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/>
        <w:jc w:val="center"/>
        <w:rPr>
          <w:rFonts w:hint="default" w:ascii="Arial" w:hAnsi="Arial" w:cs="Arial"/>
          <w:i w:val="0"/>
          <w:caps w:val="0"/>
          <w:color w:val="auto"/>
          <w:spacing w:val="0"/>
          <w:sz w:val="13"/>
          <w:szCs w:val="13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附件1：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江宁区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2022年入职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新教师见习期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专业技能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考核表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/>
        <w:rPr>
          <w:rFonts w:hint="default" w:ascii="Arial" w:hAnsi="Arial" w:cs="Arial"/>
          <w:i w:val="0"/>
          <w:caps w:val="0"/>
          <w:color w:val="auto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单位：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                    </w:t>
      </w:r>
      <w:r>
        <w:rPr>
          <w:rFonts w:hint="default" w:ascii="Arial" w:hAnsi="Arial" w:cs="Arial"/>
          <w:i w:val="0"/>
          <w:caps w:val="0"/>
          <w:color w:val="auto"/>
          <w:spacing w:val="0"/>
          <w:sz w:val="14"/>
          <w:szCs w:val="14"/>
          <w:shd w:val="clear" w:fill="FFFFFF"/>
        </w:rPr>
        <w:t>                           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填表时间：</w:t>
      </w:r>
      <w:r>
        <w:rPr>
          <w:rFonts w:hint="default" w:ascii="Arial" w:hAnsi="Arial" w:cs="Arial"/>
          <w:i w:val="0"/>
          <w:caps w:val="0"/>
          <w:color w:val="auto"/>
          <w:spacing w:val="0"/>
          <w:sz w:val="14"/>
          <w:szCs w:val="14"/>
          <w:shd w:val="clear" w:fill="FFFFFF"/>
        </w:rPr>
        <w:t>   </w:t>
      </w:r>
      <w:r>
        <w:rPr>
          <w:rFonts w:hint="eastAsia" w:ascii="Arial" w:hAnsi="Arial" w:cs="Arial"/>
          <w:i w:val="0"/>
          <w:caps w:val="0"/>
          <w:color w:val="auto"/>
          <w:spacing w:val="0"/>
          <w:sz w:val="14"/>
          <w:szCs w:val="14"/>
          <w:shd w:val="clear" w:fill="FFFFFF"/>
          <w:lang w:val="en-US" w:eastAsia="zh-CN"/>
        </w:rPr>
        <w:t xml:space="preserve">     </w:t>
      </w:r>
      <w:r>
        <w:rPr>
          <w:rFonts w:hint="default" w:ascii="Arial" w:hAnsi="Arial" w:cs="Arial"/>
          <w:i w:val="0"/>
          <w:caps w:val="0"/>
          <w:color w:val="auto"/>
          <w:spacing w:val="0"/>
          <w:sz w:val="14"/>
          <w:szCs w:val="1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年</w:t>
      </w:r>
      <w:r>
        <w:rPr>
          <w:rFonts w:hint="default" w:ascii="Arial" w:hAnsi="Arial" w:cs="Arial"/>
          <w:i w:val="0"/>
          <w:caps w:val="0"/>
          <w:color w:val="auto"/>
          <w:spacing w:val="0"/>
          <w:sz w:val="14"/>
          <w:szCs w:val="14"/>
          <w:shd w:val="clear" w:fill="FFFFFF"/>
        </w:rPr>
        <w:t>    </w:t>
      </w:r>
      <w:r>
        <w:rPr>
          <w:rFonts w:hint="eastAsia" w:ascii="Arial" w:hAnsi="Arial" w:cs="Arial"/>
          <w:i w:val="0"/>
          <w:caps w:val="0"/>
          <w:color w:val="auto"/>
          <w:spacing w:val="0"/>
          <w:sz w:val="14"/>
          <w:szCs w:val="1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月</w:t>
      </w:r>
    </w:p>
    <w:tbl>
      <w:tblPr>
        <w:tblStyle w:val="3"/>
        <w:tblW w:w="0" w:type="auto"/>
        <w:tblInd w:w="-3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690"/>
        <w:gridCol w:w="1048"/>
        <w:gridCol w:w="770"/>
        <w:gridCol w:w="1364"/>
        <w:gridCol w:w="1181"/>
        <w:gridCol w:w="819"/>
        <w:gridCol w:w="167"/>
        <w:gridCol w:w="633"/>
        <w:gridCol w:w="867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048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  <w:tc>
          <w:tcPr>
            <w:tcW w:w="770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1364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  <w:tc>
          <w:tcPr>
            <w:tcW w:w="1181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3372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学历</w:t>
            </w:r>
          </w:p>
        </w:tc>
        <w:tc>
          <w:tcPr>
            <w:tcW w:w="1048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  <w:tc>
          <w:tcPr>
            <w:tcW w:w="770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专业</w:t>
            </w:r>
          </w:p>
        </w:tc>
        <w:tc>
          <w:tcPr>
            <w:tcW w:w="1364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  <w:tc>
          <w:tcPr>
            <w:tcW w:w="1181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毕业院校</w:t>
            </w:r>
          </w:p>
        </w:tc>
        <w:tc>
          <w:tcPr>
            <w:tcW w:w="3372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8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任教年级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学科</w:t>
            </w:r>
          </w:p>
        </w:tc>
        <w:tc>
          <w:tcPr>
            <w:tcW w:w="2134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  <w:tc>
          <w:tcPr>
            <w:tcW w:w="1181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周课时数</w:t>
            </w:r>
          </w:p>
        </w:tc>
        <w:tc>
          <w:tcPr>
            <w:tcW w:w="986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  <w:tc>
          <w:tcPr>
            <w:tcW w:w="150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是否班主任</w:t>
            </w:r>
          </w:p>
        </w:tc>
        <w:tc>
          <w:tcPr>
            <w:tcW w:w="886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3" w:type="dxa"/>
            <w:gridSpan w:val="6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见习期考核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项目及上交材料</w:t>
            </w:r>
          </w:p>
        </w:tc>
        <w:tc>
          <w:tcPr>
            <w:tcW w:w="3372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考核等第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3" w:type="dxa"/>
            <w:gridSpan w:val="6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819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优秀</w:t>
            </w:r>
          </w:p>
        </w:tc>
        <w:tc>
          <w:tcPr>
            <w:tcW w:w="80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良好</w:t>
            </w:r>
          </w:p>
        </w:tc>
        <w:tc>
          <w:tcPr>
            <w:tcW w:w="867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合格</w:t>
            </w:r>
          </w:p>
        </w:tc>
        <w:tc>
          <w:tcPr>
            <w:tcW w:w="886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0" w:type="dxa"/>
            <w:gridSpan w:val="2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师德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师风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4363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遵守学校各项规章制度，积极参加学校组织的各项学习和活动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认真履行工作职责。</w:t>
            </w:r>
          </w:p>
        </w:tc>
        <w:tc>
          <w:tcPr>
            <w:tcW w:w="819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867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886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0" w:type="dxa"/>
            <w:gridSpan w:val="2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4363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尊重学生人格，关爱全体学生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公平执教、廉洁奉公，公平、公正地关心爱护每一名学生。</w:t>
            </w:r>
          </w:p>
        </w:tc>
        <w:tc>
          <w:tcPr>
            <w:tcW w:w="819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867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886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0" w:type="dxa"/>
            <w:gridSpan w:val="2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4363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公平对待每一位家长，经常与家长联系，能虚心倾听家长的意见，共建和谐的家校关系。</w:t>
            </w:r>
          </w:p>
        </w:tc>
        <w:tc>
          <w:tcPr>
            <w:tcW w:w="819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867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886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专业技能考核</w:t>
            </w:r>
          </w:p>
        </w:tc>
        <w:tc>
          <w:tcPr>
            <w:tcW w:w="690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常规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考核</w:t>
            </w:r>
          </w:p>
        </w:tc>
        <w:tc>
          <w:tcPr>
            <w:tcW w:w="4363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一份专业成长5年规划书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19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  <w:tc>
          <w:tcPr>
            <w:tcW w:w="80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  <w:tc>
          <w:tcPr>
            <w:tcW w:w="867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  <w:tc>
          <w:tcPr>
            <w:tcW w:w="886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4363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一份见习期成长计划及总结反思。</w:t>
            </w:r>
          </w:p>
        </w:tc>
        <w:tc>
          <w:tcPr>
            <w:tcW w:w="819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  <w:tc>
          <w:tcPr>
            <w:tcW w:w="80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  <w:tc>
          <w:tcPr>
            <w:tcW w:w="867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  <w:tc>
          <w:tcPr>
            <w:tcW w:w="886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4363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每学期的听课笔记或每年精选10节听课记录并有听课评价。</w:t>
            </w:r>
          </w:p>
        </w:tc>
        <w:tc>
          <w:tcPr>
            <w:tcW w:w="819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  <w:tc>
          <w:tcPr>
            <w:tcW w:w="80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  <w:tc>
          <w:tcPr>
            <w:tcW w:w="867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  <w:tc>
          <w:tcPr>
            <w:tcW w:w="886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0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教学管理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考核</w:t>
            </w:r>
          </w:p>
        </w:tc>
        <w:tc>
          <w:tcPr>
            <w:tcW w:w="4363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一份班级学生情况分析或班干部培养方案，非班主任教师上报一份社团学生情况分析。</w:t>
            </w:r>
          </w:p>
        </w:tc>
        <w:tc>
          <w:tcPr>
            <w:tcW w:w="819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  <w:tc>
          <w:tcPr>
            <w:tcW w:w="80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  <w:tc>
          <w:tcPr>
            <w:tcW w:w="867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  <w:tc>
          <w:tcPr>
            <w:tcW w:w="886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4363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一份主题班会设计或班级活动设计或其他与学生管理有关的记录，非班主任教师上报一份社团活动设计或其他与学生管理有关的记录。</w:t>
            </w:r>
          </w:p>
        </w:tc>
        <w:tc>
          <w:tcPr>
            <w:tcW w:w="819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  <w:tc>
          <w:tcPr>
            <w:tcW w:w="80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  <w:tc>
          <w:tcPr>
            <w:tcW w:w="867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  <w:tc>
          <w:tcPr>
            <w:tcW w:w="886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4363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一份学生家访或与家长沟通记录与分析（可附图片）。</w:t>
            </w:r>
          </w:p>
        </w:tc>
        <w:tc>
          <w:tcPr>
            <w:tcW w:w="819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  <w:tc>
          <w:tcPr>
            <w:tcW w:w="80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  <w:tc>
          <w:tcPr>
            <w:tcW w:w="867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  <w:tc>
          <w:tcPr>
            <w:tcW w:w="886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0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教育科研考核</w:t>
            </w:r>
          </w:p>
        </w:tc>
        <w:tc>
          <w:tcPr>
            <w:tcW w:w="4363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撰写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篇高质量教学案例或教育工作案例。</w:t>
            </w:r>
          </w:p>
        </w:tc>
        <w:tc>
          <w:tcPr>
            <w:tcW w:w="819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  <w:tc>
          <w:tcPr>
            <w:tcW w:w="80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 </w:t>
            </w:r>
          </w:p>
        </w:tc>
        <w:tc>
          <w:tcPr>
            <w:tcW w:w="867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 </w:t>
            </w:r>
          </w:p>
        </w:tc>
        <w:tc>
          <w:tcPr>
            <w:tcW w:w="886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0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4363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撰写1篇教育论文或高质量工作总结。</w:t>
            </w:r>
          </w:p>
        </w:tc>
        <w:tc>
          <w:tcPr>
            <w:tcW w:w="819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  <w:tc>
          <w:tcPr>
            <w:tcW w:w="80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  <w:tc>
          <w:tcPr>
            <w:tcW w:w="867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  <w:tc>
          <w:tcPr>
            <w:tcW w:w="886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0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4363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撰写一份个人读书计划（书目），并附一份2000字左右的读书笔记。</w:t>
            </w:r>
          </w:p>
        </w:tc>
        <w:tc>
          <w:tcPr>
            <w:tcW w:w="819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867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886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任职学校意见</w:t>
            </w:r>
          </w:p>
        </w:tc>
        <w:tc>
          <w:tcPr>
            <w:tcW w:w="7735" w:type="dxa"/>
            <w:gridSpan w:val="9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优秀（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）  良好（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） 合格（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） 不合格（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righ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学校盖章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righ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109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区级审核意见</w:t>
            </w:r>
          </w:p>
        </w:tc>
        <w:tc>
          <w:tcPr>
            <w:tcW w:w="7735" w:type="dxa"/>
            <w:gridSpan w:val="9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righ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 审核盖章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righ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OTVjNThhY2E0ODczMGU2MTgyMWRlNGNlMTkwZDMifQ=="/>
  </w:docVars>
  <w:rsids>
    <w:rsidRoot w:val="41AB0AA9"/>
    <w:rsid w:val="0473320E"/>
    <w:rsid w:val="0C1E0792"/>
    <w:rsid w:val="13336E53"/>
    <w:rsid w:val="3BCA4B62"/>
    <w:rsid w:val="41AB0AA9"/>
    <w:rsid w:val="4AC12352"/>
    <w:rsid w:val="554376CE"/>
    <w:rsid w:val="68F9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520</Characters>
  <Lines>0</Lines>
  <Paragraphs>0</Paragraphs>
  <TotalTime>1</TotalTime>
  <ScaleCrop>false</ScaleCrop>
  <LinksUpToDate>false</LinksUpToDate>
  <CharactersWithSpaces>819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2023-06-14T00:57:00Z</dcterms:created>
  <dc:creator>旸旸粑粑</dc:creator>
  <cp:lastModifiedBy>admin</cp:lastModifiedBy>
  <dcterms:modified xsi:type="dcterms:W3CDTF">2023-06-14T01:15:52Z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801CB16D3C754C4AA6299A5EE537ADA5_11</vt:lpwstr>
  </property>
</Properties>
</file>