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CA273">
      <w:pPr>
        <w:widowControl/>
        <w:spacing w:line="560" w:lineRule="exact"/>
        <w:textAlignment w:val="center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附件1</w:t>
      </w:r>
    </w:p>
    <w:p w14:paraId="74D923B1">
      <w:pPr>
        <w:spacing w:before="120" w:beforeLines="50" w:after="10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"/>
          <w:w w:val="85"/>
          <w:kern w:val="0"/>
          <w:sz w:val="44"/>
          <w:szCs w:val="44"/>
          <w:fitText w:val="8360" w:id="-1824248317"/>
        </w:rPr>
        <w:t>江宁区第七届德育带头人/第</w:t>
      </w:r>
      <w:r>
        <w:rPr>
          <w:rFonts w:ascii="方正小标宋简体" w:hAnsi="华文中宋" w:eastAsia="方正小标宋简体"/>
          <w:spacing w:val="1"/>
          <w:w w:val="85"/>
          <w:kern w:val="0"/>
          <w:sz w:val="44"/>
          <w:szCs w:val="44"/>
          <w:fitText w:val="8360" w:id="-1824248317"/>
        </w:rPr>
        <w:t>三</w:t>
      </w:r>
      <w:r>
        <w:rPr>
          <w:rFonts w:hint="eastAsia" w:ascii="方正小标宋简体" w:hAnsi="华文中宋" w:eastAsia="方正小标宋简体"/>
          <w:spacing w:val="1"/>
          <w:w w:val="85"/>
          <w:kern w:val="0"/>
          <w:sz w:val="44"/>
          <w:szCs w:val="44"/>
          <w:fitText w:val="8360" w:id="-1824248317"/>
        </w:rPr>
        <w:t>届德育优秀青年教</w:t>
      </w:r>
      <w:r>
        <w:rPr>
          <w:rFonts w:hint="eastAsia" w:ascii="方正小标宋简体" w:hAnsi="华文中宋" w:eastAsia="方正小标宋简体"/>
          <w:spacing w:val="23"/>
          <w:w w:val="85"/>
          <w:kern w:val="0"/>
          <w:sz w:val="44"/>
          <w:szCs w:val="44"/>
          <w:fitText w:val="8360" w:id="-1824248317"/>
        </w:rPr>
        <w:t>师</w:t>
      </w: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5"/>
        <w:tblpPr w:leftFromText="180" w:rightFromText="180" w:vertAnchor="text" w:horzAnchor="page" w:tblpX="1525" w:tblpY="6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225"/>
      </w:tblGrid>
      <w:tr w14:paraId="744D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625" w:type="dxa"/>
            <w:vAlign w:val="center"/>
          </w:tcPr>
          <w:p w14:paraId="072BA13E">
            <w:pPr>
              <w:spacing w:line="560" w:lineRule="exact"/>
              <w:jc w:val="center"/>
              <w:rPr>
                <w:rFonts w:ascii="方正黑体简体" w:hAnsi="华文仿宋" w:eastAsia="方正黑体简体" w:cs="华文仿宋"/>
                <w:bCs/>
                <w:sz w:val="30"/>
                <w:szCs w:val="30"/>
              </w:rPr>
            </w:pPr>
            <w:r>
              <w:rPr>
                <w:rFonts w:hint="eastAsia" w:ascii="方正黑体简体" w:hAnsi="华文仿宋" w:eastAsia="方正黑体简体" w:cs="华文仿宋"/>
                <w:bCs/>
                <w:sz w:val="30"/>
                <w:szCs w:val="30"/>
              </w:rPr>
              <w:t>申报类型</w:t>
            </w:r>
          </w:p>
        </w:tc>
        <w:tc>
          <w:tcPr>
            <w:tcW w:w="6225" w:type="dxa"/>
            <w:vAlign w:val="center"/>
          </w:tcPr>
          <w:p w14:paraId="55C7B15F">
            <w:pPr>
              <w:spacing w:line="560" w:lineRule="exact"/>
              <w:jc w:val="center"/>
              <w:textAlignment w:val="center"/>
              <w:rPr>
                <w:rFonts w:ascii="方正楷体简体" w:hAnsi="宋体" w:eastAsia="方正楷体简体"/>
                <w:sz w:val="24"/>
                <w:szCs w:val="24"/>
              </w:rPr>
            </w:pPr>
          </w:p>
          <w:p w14:paraId="66DDF5D9">
            <w:pPr>
              <w:spacing w:line="360" w:lineRule="exact"/>
              <w:jc w:val="left"/>
              <w:textAlignment w:val="center"/>
              <w:rPr>
                <w:rFonts w:hint="eastAsia" w:ascii="方正楷体简体" w:hAnsi="华文楷体" w:eastAsia="方正楷体简体" w:cs="华文楷体"/>
                <w:sz w:val="24"/>
                <w:szCs w:val="24"/>
              </w:rPr>
            </w:pPr>
            <w:r>
              <w:rPr>
                <w:rFonts w:ascii="方正楷体简体" w:hAnsi="宋体" w:eastAsia="方正楷体简体"/>
                <w:sz w:val="24"/>
                <w:szCs w:val="24"/>
              </w:rPr>
              <w:t>（注：请填写：</w:t>
            </w:r>
            <w:r>
              <w:rPr>
                <w:rFonts w:hint="eastAsia" w:ascii="方正楷体简体" w:hAnsi="宋体" w:eastAsia="方正楷体简体"/>
                <w:sz w:val="24"/>
                <w:szCs w:val="24"/>
              </w:rPr>
              <w:t>班主任/德育管理者/心理健康教育教师）</w:t>
            </w:r>
          </w:p>
        </w:tc>
      </w:tr>
      <w:tr w14:paraId="543C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625" w:type="dxa"/>
            <w:vAlign w:val="center"/>
          </w:tcPr>
          <w:p w14:paraId="44FD2D1E">
            <w:pPr>
              <w:spacing w:line="560" w:lineRule="exact"/>
              <w:jc w:val="center"/>
              <w:rPr>
                <w:rFonts w:ascii="方正黑体简体" w:hAnsi="华文仿宋" w:eastAsia="方正黑体简体" w:cs="华文仿宋"/>
                <w:bCs/>
                <w:sz w:val="30"/>
                <w:szCs w:val="30"/>
              </w:rPr>
            </w:pPr>
            <w:r>
              <w:rPr>
                <w:rFonts w:hint="eastAsia" w:ascii="方正黑体简体" w:hAnsi="华文仿宋" w:eastAsia="方正黑体简体" w:cs="华文仿宋"/>
                <w:bCs/>
                <w:sz w:val="30"/>
                <w:szCs w:val="30"/>
              </w:rPr>
              <w:t>学    段</w:t>
            </w:r>
          </w:p>
        </w:tc>
        <w:tc>
          <w:tcPr>
            <w:tcW w:w="6225" w:type="dxa"/>
            <w:vAlign w:val="center"/>
          </w:tcPr>
          <w:p w14:paraId="22F60F30">
            <w:pPr>
              <w:spacing w:line="56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 w14:paraId="6ED1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625" w:type="dxa"/>
            <w:vAlign w:val="center"/>
          </w:tcPr>
          <w:p w14:paraId="21FF5D57">
            <w:pPr>
              <w:spacing w:line="560" w:lineRule="exact"/>
              <w:jc w:val="center"/>
              <w:rPr>
                <w:rFonts w:ascii="方正黑体简体" w:hAnsi="华文仿宋" w:eastAsia="方正黑体简体" w:cs="华文仿宋"/>
                <w:bCs/>
                <w:sz w:val="30"/>
                <w:szCs w:val="30"/>
              </w:rPr>
            </w:pPr>
            <w:r>
              <w:rPr>
                <w:rFonts w:hint="eastAsia" w:ascii="方正黑体简体" w:hAnsi="华文仿宋" w:eastAsia="方正黑体简体" w:cs="华文仿宋"/>
                <w:bCs/>
                <w:sz w:val="30"/>
                <w:szCs w:val="30"/>
              </w:rPr>
              <w:t>姓    名</w:t>
            </w:r>
          </w:p>
        </w:tc>
        <w:tc>
          <w:tcPr>
            <w:tcW w:w="6225" w:type="dxa"/>
            <w:vAlign w:val="center"/>
          </w:tcPr>
          <w:p w14:paraId="24948934">
            <w:pPr>
              <w:spacing w:line="56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 w14:paraId="3FD1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625" w:type="dxa"/>
            <w:vAlign w:val="center"/>
          </w:tcPr>
          <w:p w14:paraId="6255F554">
            <w:pPr>
              <w:spacing w:line="560" w:lineRule="exact"/>
              <w:jc w:val="center"/>
              <w:rPr>
                <w:rFonts w:ascii="方正黑体简体" w:hAnsi="华文仿宋" w:eastAsia="方正黑体简体" w:cs="华文仿宋"/>
                <w:bCs/>
                <w:sz w:val="30"/>
                <w:szCs w:val="30"/>
              </w:rPr>
            </w:pPr>
            <w:r>
              <w:rPr>
                <w:rFonts w:hint="eastAsia" w:ascii="方正黑体简体" w:hAnsi="华文仿宋" w:eastAsia="方正黑体简体" w:cs="华文仿宋"/>
                <w:bCs/>
                <w:sz w:val="30"/>
                <w:szCs w:val="30"/>
              </w:rPr>
              <w:t>学校（单位）</w:t>
            </w:r>
          </w:p>
        </w:tc>
        <w:tc>
          <w:tcPr>
            <w:tcW w:w="6225" w:type="dxa"/>
            <w:vAlign w:val="center"/>
          </w:tcPr>
          <w:p w14:paraId="33FD8AF6">
            <w:pPr>
              <w:spacing w:line="560" w:lineRule="exac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</w:tbl>
    <w:p w14:paraId="0281D4A5">
      <w:pPr>
        <w:spacing w:line="560" w:lineRule="exact"/>
        <w:jc w:val="center"/>
        <w:textAlignment w:val="center"/>
        <w:rPr>
          <w:rFonts w:ascii="华文中宋" w:hAnsi="华文中宋" w:eastAsia="华文中宋"/>
          <w:sz w:val="32"/>
          <w:szCs w:val="32"/>
        </w:rPr>
      </w:pPr>
    </w:p>
    <w:p w14:paraId="22C5F6DF">
      <w:pPr>
        <w:spacing w:line="560" w:lineRule="exact"/>
        <w:jc w:val="center"/>
        <w:textAlignment w:val="center"/>
        <w:rPr>
          <w:rFonts w:ascii="方正小标宋简体" w:hAnsi="华文中宋" w:eastAsia="方正小标宋简体"/>
          <w:sz w:val="32"/>
          <w:szCs w:val="32"/>
        </w:rPr>
      </w:pPr>
    </w:p>
    <w:p w14:paraId="5F9C9CB8">
      <w:pPr>
        <w:spacing w:line="560" w:lineRule="exact"/>
        <w:jc w:val="center"/>
        <w:textAlignment w:val="center"/>
        <w:rPr>
          <w:rFonts w:ascii="方正小标宋简体" w:hAnsi="华文中宋" w:eastAsia="方正小标宋简体"/>
          <w:sz w:val="32"/>
          <w:szCs w:val="32"/>
        </w:rPr>
      </w:pPr>
    </w:p>
    <w:p w14:paraId="358D1A8A">
      <w:pPr>
        <w:spacing w:line="560" w:lineRule="exact"/>
        <w:jc w:val="center"/>
        <w:textAlignment w:val="center"/>
        <w:rPr>
          <w:rFonts w:ascii="方正小标宋简体" w:hAnsi="华文中宋" w:eastAsia="方正小标宋简体"/>
          <w:sz w:val="32"/>
          <w:szCs w:val="32"/>
        </w:rPr>
      </w:pPr>
    </w:p>
    <w:p w14:paraId="09BB24EA">
      <w:pPr>
        <w:spacing w:line="560" w:lineRule="exact"/>
        <w:jc w:val="center"/>
        <w:textAlignment w:val="center"/>
        <w:rPr>
          <w:rFonts w:ascii="方正小标宋简体" w:hAnsi="华文中宋" w:eastAsia="方正小标宋简体"/>
          <w:sz w:val="32"/>
          <w:szCs w:val="32"/>
        </w:rPr>
      </w:pPr>
    </w:p>
    <w:p w14:paraId="5F4C1E28">
      <w:pPr>
        <w:spacing w:line="560" w:lineRule="exact"/>
        <w:jc w:val="center"/>
        <w:textAlignment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南 京 市 江</w:t>
      </w:r>
      <w:r>
        <w:rPr>
          <w:rFonts w:ascii="方正小标宋简体" w:hAnsi="华文中宋" w:eastAsia="方正小标宋简体"/>
          <w:sz w:val="32"/>
          <w:szCs w:val="32"/>
        </w:rPr>
        <w:t xml:space="preserve"> </w:t>
      </w:r>
      <w:r>
        <w:rPr>
          <w:rFonts w:hint="eastAsia" w:ascii="方正小标宋简体" w:hAnsi="华文中宋" w:eastAsia="方正小标宋简体"/>
          <w:sz w:val="32"/>
          <w:szCs w:val="32"/>
        </w:rPr>
        <w:t>宁 区 教 育 局 制</w:t>
      </w:r>
    </w:p>
    <w:p w14:paraId="43F283B0">
      <w:pPr>
        <w:spacing w:line="560" w:lineRule="exact"/>
        <w:jc w:val="center"/>
        <w:textAlignment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楷体_GB2312" w:hAnsi="华文中宋" w:eastAsia="楷体_GB2312"/>
          <w:sz w:val="32"/>
          <w:szCs w:val="32"/>
        </w:rPr>
        <w:t xml:space="preserve">二四年十月  </w:t>
      </w:r>
    </w:p>
    <w:p w14:paraId="73C82131">
      <w:pPr>
        <w:spacing w:line="560" w:lineRule="exact"/>
        <w:jc w:val="center"/>
        <w:textAlignment w:val="center"/>
        <w:rPr>
          <w:rFonts w:ascii="楷体_GB2312" w:hAnsi="华文中宋" w:eastAsia="楷体_GB2312"/>
          <w:sz w:val="32"/>
          <w:szCs w:val="32"/>
        </w:rPr>
      </w:pPr>
    </w:p>
    <w:p w14:paraId="1241E5D3">
      <w:pPr>
        <w:spacing w:line="560" w:lineRule="exact"/>
        <w:jc w:val="center"/>
        <w:textAlignment w:val="center"/>
        <w:rPr>
          <w:rFonts w:ascii="楷体_GB2312" w:hAnsi="华文中宋" w:eastAsia="楷体_GB2312"/>
          <w:sz w:val="32"/>
          <w:szCs w:val="32"/>
        </w:rPr>
      </w:pPr>
    </w:p>
    <w:p w14:paraId="448C47D0">
      <w:pPr>
        <w:spacing w:line="560" w:lineRule="exact"/>
        <w:jc w:val="center"/>
        <w:textAlignment w:val="center"/>
        <w:rPr>
          <w:rFonts w:ascii="楷体_GB2312" w:hAnsi="华文中宋" w:eastAsia="楷体_GB2312"/>
          <w:sz w:val="32"/>
          <w:szCs w:val="32"/>
        </w:rPr>
      </w:pPr>
    </w:p>
    <w:p w14:paraId="5AA56866">
      <w:pPr>
        <w:spacing w:line="560" w:lineRule="exact"/>
        <w:jc w:val="center"/>
        <w:textAlignment w:val="center"/>
        <w:rPr>
          <w:rFonts w:ascii="楷体_GB2312" w:hAnsi="华文中宋" w:eastAsia="楷体_GB2312"/>
          <w:sz w:val="32"/>
          <w:szCs w:val="32"/>
        </w:rPr>
      </w:pPr>
    </w:p>
    <w:p w14:paraId="1B9DFEBB">
      <w:pPr>
        <w:spacing w:before="240" w:beforeLines="100" w:after="240" w:afterLines="100" w:line="560" w:lineRule="exact"/>
        <w:rPr>
          <w:rStyle w:val="7"/>
          <w:b w:val="0"/>
          <w:bCs w:val="0"/>
          <w:sz w:val="32"/>
          <w:szCs w:val="32"/>
        </w:rPr>
      </w:pPr>
      <w:r>
        <w:rPr>
          <w:rStyle w:val="7"/>
          <w:rFonts w:hint="eastAsia"/>
          <w:sz w:val="28"/>
          <w:szCs w:val="28"/>
        </w:rPr>
        <w:t>以下内容由申报人填写，学校审核</w:t>
      </w:r>
    </w:p>
    <w:tbl>
      <w:tblPr>
        <w:tblStyle w:val="5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1020"/>
        <w:gridCol w:w="277"/>
        <w:gridCol w:w="909"/>
        <w:gridCol w:w="503"/>
        <w:gridCol w:w="325"/>
        <w:gridCol w:w="917"/>
        <w:gridCol w:w="367"/>
        <w:gridCol w:w="125"/>
        <w:gridCol w:w="1350"/>
        <w:gridCol w:w="54"/>
        <w:gridCol w:w="88"/>
        <w:gridCol w:w="1348"/>
        <w:gridCol w:w="87"/>
        <w:gridCol w:w="277"/>
        <w:gridCol w:w="1087"/>
        <w:gridCol w:w="482"/>
        <w:gridCol w:w="277"/>
      </w:tblGrid>
      <w:tr w14:paraId="61BD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277" w:type="dxa"/>
          <w:trHeight w:val="504" w:hRule="atLeast"/>
          <w:jc w:val="center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C9DA">
            <w:pPr>
              <w:spacing w:line="56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一、基本情况</w:t>
            </w:r>
          </w:p>
        </w:tc>
      </w:tr>
      <w:tr w14:paraId="5D58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499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A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0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8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6D79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499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D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E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9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4142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499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3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9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最高学历</w:t>
            </w:r>
            <w:r>
              <w:rPr>
                <w:rFonts w:hint="eastAsia" w:ascii="宋体" w:hAnsi="宋体"/>
                <w:lang w:val="en-US" w:eastAsia="zh-CN"/>
              </w:rPr>
              <w:t>/学位及</w:t>
            </w:r>
          </w:p>
          <w:p w14:paraId="7FA69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3919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61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教龄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5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班主任工作</w:t>
            </w:r>
            <w:r>
              <w:rPr>
                <w:rFonts w:hint="eastAsia" w:ascii="宋体" w:hAnsi="宋体"/>
                <w:lang w:val="en-US" w:eastAsia="zh-CN"/>
              </w:rPr>
              <w:t>年限</w:t>
            </w:r>
            <w:r>
              <w:rPr>
                <w:rFonts w:hint="eastAsia" w:ascii="宋体" w:hAnsi="宋体"/>
              </w:rPr>
              <w:t>或</w:t>
            </w:r>
          </w:p>
          <w:p w14:paraId="6A0D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德育工作</w:t>
            </w:r>
            <w:r>
              <w:rPr>
                <w:rFonts w:hint="eastAsia" w:ascii="宋体" w:hAnsi="宋体"/>
                <w:lang w:val="en-US" w:eastAsia="zh-CN"/>
              </w:rPr>
              <w:t>年限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任教学科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0552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499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F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职称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0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现任党政职务</w:t>
            </w:r>
          </w:p>
        </w:tc>
        <w:tc>
          <w:tcPr>
            <w:tcW w:w="36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F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6EF1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499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1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D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评聘时间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4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49F1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499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申报类型</w:t>
            </w:r>
          </w:p>
        </w:tc>
        <w:tc>
          <w:tcPr>
            <w:tcW w:w="81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8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（请填写：班主任/德育管理者/心理健康教育专职教师）</w:t>
            </w:r>
          </w:p>
        </w:tc>
      </w:tr>
      <w:tr w14:paraId="5518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802" w:hRule="atLeast"/>
          <w:jc w:val="center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7E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二、德育工作情况</w:t>
            </w:r>
          </w:p>
          <w:p w14:paraId="4777F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1.从事班主任、德育管理、心理健康教育等工作情况</w:t>
            </w:r>
          </w:p>
        </w:tc>
      </w:tr>
      <w:tr w14:paraId="389D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263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5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起止时间</w:t>
            </w: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1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任职班级或担任职务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D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工作内容/项目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F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工作绩效（优、良、中、差）</w:t>
            </w:r>
          </w:p>
        </w:tc>
      </w:tr>
      <w:tr w14:paraId="2D08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6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E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E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B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4601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6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B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4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33D3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A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2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1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C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3DC3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315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7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3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E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7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573C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284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4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F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C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D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47D2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163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8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1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1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1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 w14:paraId="0F49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617" w:hRule="atLeast"/>
          <w:jc w:val="center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317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年1月1日以来，开设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级及以上班会研究课、示范课或德育讲座情况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此项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总共不得超过5项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707B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499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8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D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</w:rPr>
              <w:t>地点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5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课题或内容提要</w:t>
            </w:r>
          </w:p>
          <w:p w14:paraId="40E49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</w:rPr>
              <w:t>（或竞赛名称）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3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对象及人数</w:t>
            </w:r>
          </w:p>
          <w:p w14:paraId="7968E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</w:rPr>
              <w:t>（或获奖情况）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2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</w:rPr>
              <w:t>组织单位</w:t>
            </w:r>
          </w:p>
        </w:tc>
      </w:tr>
      <w:tr w14:paraId="6843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228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7A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2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5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13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29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1C913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219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41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B8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4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BE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2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37F3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353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2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59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A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FC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CC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61A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353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A7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E6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4B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3C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A0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042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1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AB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B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D5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30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D6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379F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243" w:hRule="atLeast"/>
          <w:jc w:val="center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4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年1月1日以来，教育主管部门举办的各类德育竞赛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获奖</w:t>
            </w:r>
            <w:r>
              <w:rPr>
                <w:rFonts w:hint="eastAsia" w:ascii="宋体" w:hAnsi="宋体"/>
                <w:sz w:val="24"/>
              </w:rPr>
              <w:t>情况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指：教师个人竞赛、组织学生参加竞赛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组织学校参赛，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此项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总共不得超过5项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405D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174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88A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C5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地点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42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课题或内容提要</w:t>
            </w:r>
          </w:p>
          <w:p w14:paraId="7D0E6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（或竞赛名称）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52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对象及人数</w:t>
            </w:r>
          </w:p>
          <w:p w14:paraId="7C028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（或获奖情况）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31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组织单位</w:t>
            </w:r>
          </w:p>
        </w:tc>
      </w:tr>
      <w:tr w14:paraId="43CA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213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91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75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8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40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95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D4D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213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4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9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23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1C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57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37907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213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94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1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F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D2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48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38D6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213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C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63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28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C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81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C1E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trHeight w:val="361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3C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C7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25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23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0D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17F8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80" w:hRule="atLeast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72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40" w:hanging="240" w:hangingChars="100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4.20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年1月1日以来</w:t>
            </w:r>
            <w:r>
              <w:rPr>
                <w:rFonts w:ascii="宋体" w:hAnsi="宋体"/>
                <w:sz w:val="24"/>
              </w:rPr>
              <w:t>，发表（获奖）论文、著作情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况，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此项总共不得超过5项</w:t>
            </w:r>
          </w:p>
        </w:tc>
      </w:tr>
      <w:tr w14:paraId="7F3B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62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9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A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论文、论著标题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2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刊物、出版单位名称</w:t>
            </w:r>
          </w:p>
          <w:p w14:paraId="0999D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（或</w:t>
            </w:r>
            <w:r>
              <w:rPr>
                <w:rFonts w:hint="eastAsia" w:ascii="黑体" w:hAnsi="宋体" w:eastAsia="黑体"/>
                <w:lang w:val="en-US" w:eastAsia="zh-CN"/>
              </w:rPr>
              <w:t>组织单位</w:t>
            </w:r>
            <w:r>
              <w:rPr>
                <w:rFonts w:hint="eastAsia" w:ascii="黑体" w:hAnsi="宋体" w:eastAsia="黑体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4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宋体" w:eastAsia="黑体"/>
                <w:lang w:val="en-US" w:eastAsia="zh-CN"/>
              </w:rPr>
            </w:pPr>
            <w:r>
              <w:rPr>
                <w:rFonts w:hint="eastAsia" w:ascii="黑体" w:hAnsi="宋体" w:eastAsia="黑体"/>
              </w:rPr>
              <w:t>本人承担</w:t>
            </w:r>
            <w:r>
              <w:rPr>
                <w:rFonts w:hint="eastAsia" w:ascii="黑体" w:hAnsi="宋体" w:eastAsia="黑体"/>
                <w:lang w:val="en-US" w:eastAsia="zh-CN"/>
              </w:rPr>
              <w:t>/获奖</w:t>
            </w:r>
          </w:p>
          <w:p w14:paraId="0E47A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情况</w:t>
            </w:r>
          </w:p>
        </w:tc>
      </w:tr>
      <w:tr w14:paraId="54F7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01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4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4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2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C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4993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79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B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A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C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1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64AE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7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1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C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6E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002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47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E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E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6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D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2F00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9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A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7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2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5"/>
                <w:szCs w:val="15"/>
              </w:rPr>
            </w:pPr>
          </w:p>
        </w:tc>
      </w:tr>
      <w:tr w14:paraId="0090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5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.20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年1月1日以来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课题或德育课程、项目等研究获奖</w:t>
            </w:r>
            <w:r>
              <w:rPr>
                <w:rFonts w:ascii="宋体" w:hAnsi="宋体"/>
                <w:sz w:val="24"/>
              </w:rPr>
              <w:t>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况，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此项总共不得超过5项</w:t>
            </w:r>
          </w:p>
        </w:tc>
      </w:tr>
      <w:tr w14:paraId="372A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904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时间</w:t>
            </w: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C2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宋体" w:eastAsia="黑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课题/课程/项目等名称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CF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组织单位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DD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lang w:val="en-US" w:eastAsia="zh-CN"/>
              </w:rPr>
              <w:t>结题/获奖</w:t>
            </w:r>
            <w:r>
              <w:rPr>
                <w:rFonts w:hint="eastAsia" w:ascii="黑体" w:hAnsi="宋体" w:eastAsia="黑体"/>
              </w:rPr>
              <w:t>情况</w:t>
            </w:r>
          </w:p>
        </w:tc>
      </w:tr>
      <w:tr w14:paraId="0A49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1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D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C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0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23C1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6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6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7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A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11D7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9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9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A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D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076D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1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3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4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0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4596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6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A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1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0832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7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注明：若是课题则须注明主持、参与或独立承担。</w:t>
            </w:r>
          </w:p>
        </w:tc>
      </w:tr>
      <w:tr w14:paraId="5F33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95" w:hRule="atLeast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13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工作以来，获得区级</w:t>
            </w:r>
            <w:r>
              <w:rPr>
                <w:rFonts w:hint="eastAsia" w:ascii="宋体" w:hAnsi="宋体"/>
                <w:sz w:val="24"/>
              </w:rPr>
              <w:t>及以上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综合荣誉</w:t>
            </w:r>
            <w:r>
              <w:rPr>
                <w:rFonts w:hint="eastAsia" w:ascii="宋体" w:hAnsi="宋体"/>
                <w:sz w:val="24"/>
              </w:rPr>
              <w:t>情况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此项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总共不得超过5项</w:t>
            </w:r>
          </w:p>
        </w:tc>
      </w:tr>
      <w:tr w14:paraId="6AD7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57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B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表彰奖励名称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6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获奖时间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E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授奖部门</w:t>
            </w:r>
          </w:p>
        </w:tc>
      </w:tr>
      <w:tr w14:paraId="18FA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50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B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5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9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849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50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A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A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6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6A9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50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5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D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B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566A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42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B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C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5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0ADC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42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3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9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1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41D2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42" w:hRule="atLeast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7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.20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年1月1日以来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德育方面获得校级</w:t>
            </w:r>
            <w:r>
              <w:rPr>
                <w:rFonts w:hint="eastAsia" w:ascii="宋体" w:hAnsi="宋体"/>
                <w:sz w:val="24"/>
              </w:rPr>
              <w:t>及以上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荣誉</w:t>
            </w:r>
            <w:r>
              <w:rPr>
                <w:rFonts w:hint="eastAsia" w:ascii="宋体" w:hAnsi="宋体"/>
                <w:sz w:val="24"/>
              </w:rPr>
              <w:t>情况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此项总共不得超过5项</w:t>
            </w:r>
          </w:p>
        </w:tc>
      </w:tr>
      <w:tr w14:paraId="48C6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42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3E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表彰奖励名称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32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获奖时间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CF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</w:rPr>
              <w:t>授奖部门</w:t>
            </w:r>
          </w:p>
        </w:tc>
      </w:tr>
      <w:tr w14:paraId="273D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42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0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F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7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085E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48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5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B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E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7877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339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1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4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D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17A0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04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E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C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4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3EF8C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C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9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8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50FE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600" w:hRule="atLeast"/>
        </w:trPr>
        <w:tc>
          <w:tcPr>
            <w:tcW w:w="949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4B6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/>
              <w:jc w:val="lef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.20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年1月1日以来，指导在职青年教师德育工作或主持班主任工作室（德育工作室、德育中心组）工作情况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</w:rPr>
              <w:t>申报“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德育</w:t>
            </w:r>
            <w:r>
              <w:rPr>
                <w:rFonts w:hint="eastAsia" w:ascii="宋体" w:hAnsi="宋体"/>
                <w:sz w:val="24"/>
              </w:rPr>
              <w:t>优秀青年教师”的不填此项</w:t>
            </w:r>
          </w:p>
        </w:tc>
      </w:tr>
      <w:tr w14:paraId="3240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499" w:hRule="atLeast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0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被指导人姓名</w:t>
            </w: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E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被指导人单位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D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起止时间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E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指导形式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4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效果</w:t>
            </w:r>
          </w:p>
        </w:tc>
      </w:tr>
      <w:tr w14:paraId="3752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244" w:hRule="atLeast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7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6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B2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4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D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5360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244" w:hRule="atLeast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7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9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C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4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5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3D04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7" w:type="dxa"/>
          <w:trHeight w:val="244" w:hRule="atLeast"/>
        </w:trPr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F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3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2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1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E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 w14:paraId="4DE7E0EA">
      <w:pPr>
        <w:spacing w:line="560" w:lineRule="exact"/>
      </w:pPr>
    </w:p>
    <w:p w14:paraId="7956DD01">
      <w:pPr>
        <w:spacing w:line="560" w:lineRule="exact"/>
        <w:rPr>
          <w:rFonts w:ascii="黑体" w:eastAsia="黑体"/>
          <w:sz w:val="22"/>
          <w:szCs w:val="22"/>
        </w:rPr>
      </w:pPr>
      <w:r>
        <w:rPr>
          <w:rFonts w:hint="eastAsia"/>
          <w:b/>
          <w:sz w:val="28"/>
          <w:szCs w:val="28"/>
        </w:rPr>
        <w:t>以下内容由单位填写</w:t>
      </w:r>
    </w:p>
    <w:tbl>
      <w:tblPr>
        <w:tblStyle w:val="5"/>
        <w:tblW w:w="989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7273"/>
      </w:tblGrid>
      <w:tr w14:paraId="56328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atLeast"/>
        </w:trPr>
        <w:tc>
          <w:tcPr>
            <w:tcW w:w="9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14E4">
            <w:pPr>
              <w:spacing w:line="560" w:lineRule="exact"/>
              <w:rPr>
                <w:rFonts w:ascii="宋体" w:hAnsi="宋体" w:eastAsia="楷体_GB2312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所在单位推荐意见</w:t>
            </w:r>
            <w:r>
              <w:rPr>
                <w:rFonts w:hint="eastAsia" w:ascii="楷体_GB2312" w:eastAsia="楷体_GB2312"/>
                <w:bCs/>
                <w:sz w:val="24"/>
              </w:rPr>
              <w:t>（包括个人填表内容审核情况，单位民意测验情况，对其师德修养、德育业务水平、德育工作绩效评价等）</w:t>
            </w:r>
          </w:p>
          <w:p w14:paraId="41D766B9">
            <w:pPr>
              <w:spacing w:line="560" w:lineRule="exact"/>
              <w:ind w:firstLine="420"/>
              <w:rPr>
                <w:rFonts w:ascii="宋体" w:hAnsi="宋体" w:eastAsia="楷体_GB2312"/>
                <w:sz w:val="24"/>
              </w:rPr>
            </w:pPr>
          </w:p>
          <w:p w14:paraId="73AA3EDF">
            <w:pPr>
              <w:spacing w:line="560" w:lineRule="exact"/>
              <w:ind w:firstLine="420"/>
              <w:rPr>
                <w:rFonts w:ascii="宋体" w:hAnsi="宋体" w:eastAsia="楷体_GB2312"/>
                <w:sz w:val="24"/>
              </w:rPr>
            </w:pPr>
          </w:p>
          <w:p w14:paraId="3BFD1CEB">
            <w:pPr>
              <w:spacing w:line="560" w:lineRule="exact"/>
              <w:ind w:firstLine="420"/>
              <w:rPr>
                <w:rFonts w:ascii="宋体" w:hAnsi="宋体" w:eastAsia="楷体_GB2312"/>
                <w:sz w:val="24"/>
              </w:rPr>
            </w:pPr>
          </w:p>
          <w:p w14:paraId="5EF63577">
            <w:pPr>
              <w:spacing w:line="560" w:lineRule="exact"/>
              <w:ind w:firstLine="420"/>
              <w:rPr>
                <w:rFonts w:ascii="宋体" w:hAnsi="宋体" w:eastAsia="楷体_GB2312"/>
                <w:sz w:val="24"/>
              </w:rPr>
            </w:pPr>
          </w:p>
          <w:p w14:paraId="094A0830">
            <w:pPr>
              <w:spacing w:line="560" w:lineRule="exact"/>
              <w:rPr>
                <w:rFonts w:ascii="宋体" w:hAnsi="宋体" w:eastAsia="楷体_GB2312"/>
                <w:sz w:val="24"/>
              </w:rPr>
            </w:pPr>
          </w:p>
          <w:p w14:paraId="2C60EF94">
            <w:pPr>
              <w:spacing w:line="560" w:lineRule="exact"/>
              <w:rPr>
                <w:rFonts w:ascii="宋体" w:hAnsi="宋体" w:eastAsia="楷体_GB2312"/>
                <w:sz w:val="24"/>
              </w:rPr>
            </w:pPr>
          </w:p>
          <w:p w14:paraId="19A72F91">
            <w:pPr>
              <w:spacing w:line="560" w:lineRule="exact"/>
              <w:rPr>
                <w:sz w:val="24"/>
              </w:rPr>
            </w:pPr>
            <w:r>
              <w:rPr>
                <w:rFonts w:hint="eastAsia" w:ascii="宋体" w:hAnsi="宋体" w:eastAsia="楷体_GB2312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单位（盖章） </w:t>
            </w:r>
          </w:p>
          <w:p w14:paraId="07AE7B4C">
            <w:pPr>
              <w:spacing w:line="560" w:lineRule="exact"/>
              <w:ind w:firstLine="3480" w:firstLineChars="1450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</w:t>
            </w:r>
          </w:p>
        </w:tc>
      </w:tr>
      <w:tr w14:paraId="2540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9F6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民意测验情况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94A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总投票      人，其中同意     人，反对    人，弃权    人，支持度为       。</w:t>
            </w:r>
          </w:p>
        </w:tc>
      </w:tr>
      <w:tr w14:paraId="4CDB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9EDF"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学生、家长（或接受辅导者）满意度</w:t>
            </w:r>
          </w:p>
        </w:tc>
        <w:tc>
          <w:tcPr>
            <w:tcW w:w="7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454D">
            <w:pPr>
              <w:spacing w:line="56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总接受问卷      人，其中满意      多人，不满意     人。</w:t>
            </w:r>
          </w:p>
          <w:p w14:paraId="31B370C1">
            <w:pPr>
              <w:spacing w:line="56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弃权多少    人，满意度为      。</w:t>
            </w:r>
          </w:p>
        </w:tc>
      </w:tr>
      <w:tr w14:paraId="3D18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98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0BE584">
            <w:pPr>
              <w:spacing w:line="560" w:lineRule="exact"/>
              <w:rPr>
                <w:rFonts w:ascii="黑体" w:eastAsia="黑体"/>
                <w:sz w:val="24"/>
              </w:rPr>
            </w:pPr>
          </w:p>
          <w:p w14:paraId="5277A59E">
            <w:pPr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学校评审意见</w:t>
            </w:r>
          </w:p>
          <w:p w14:paraId="7533A5DC">
            <w:pPr>
              <w:spacing w:line="560" w:lineRule="exact"/>
              <w:rPr>
                <w:rFonts w:ascii="楷体_GB2312" w:eastAsia="楷体_GB2312"/>
                <w:sz w:val="22"/>
                <w:szCs w:val="22"/>
              </w:rPr>
            </w:pPr>
          </w:p>
          <w:p w14:paraId="34A206ED">
            <w:pPr>
              <w:spacing w:line="560" w:lineRule="exact"/>
              <w:rPr>
                <w:rFonts w:ascii="楷体_GB2312" w:eastAsia="楷体_GB2312"/>
                <w:sz w:val="22"/>
                <w:szCs w:val="22"/>
              </w:rPr>
            </w:pPr>
          </w:p>
          <w:p w14:paraId="472399D9">
            <w:pPr>
              <w:spacing w:line="560" w:lineRule="exact"/>
              <w:rPr>
                <w:rFonts w:ascii="楷体_GB2312" w:eastAsia="楷体_GB2312"/>
                <w:sz w:val="22"/>
                <w:szCs w:val="22"/>
              </w:rPr>
            </w:pPr>
          </w:p>
          <w:p w14:paraId="716CF8EF">
            <w:pPr>
              <w:spacing w:line="560" w:lineRule="exact"/>
              <w:rPr>
                <w:rFonts w:ascii="楷体_GB2312" w:eastAsia="楷体_GB2312"/>
                <w:sz w:val="22"/>
                <w:szCs w:val="22"/>
              </w:rPr>
            </w:pPr>
          </w:p>
          <w:p w14:paraId="3FFBA7F6">
            <w:pPr>
              <w:spacing w:line="560" w:lineRule="exact"/>
              <w:rPr>
                <w:sz w:val="24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单位（盖章）</w:t>
            </w:r>
          </w:p>
          <w:p w14:paraId="359C36A8">
            <w:pPr>
              <w:spacing w:line="560" w:lineRule="exact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14:paraId="3A24E19E">
      <w:pPr>
        <w:spacing w:line="560" w:lineRule="exact"/>
      </w:pPr>
    </w:p>
    <w:tbl>
      <w:tblPr>
        <w:tblStyle w:val="5"/>
        <w:tblW w:w="9923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696D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923" w:type="dxa"/>
          </w:tcPr>
          <w:p w14:paraId="75D9D635">
            <w:pPr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区</w:t>
            </w:r>
            <w:r>
              <w:rPr>
                <w:rFonts w:hint="eastAsia" w:ascii="黑体" w:eastAsia="黑体"/>
                <w:sz w:val="24"/>
              </w:rPr>
              <w:t>教育局审批意见</w:t>
            </w:r>
          </w:p>
          <w:p w14:paraId="2CBCA82B">
            <w:pPr>
              <w:spacing w:line="560" w:lineRule="exact"/>
              <w:rPr>
                <w:sz w:val="24"/>
              </w:rPr>
            </w:pPr>
          </w:p>
          <w:p w14:paraId="6762A9A9">
            <w:pPr>
              <w:spacing w:line="560" w:lineRule="exact"/>
              <w:rPr>
                <w:sz w:val="24"/>
              </w:rPr>
            </w:pPr>
          </w:p>
          <w:p w14:paraId="31BD2F12">
            <w:pPr>
              <w:spacing w:line="560" w:lineRule="exact"/>
              <w:rPr>
                <w:sz w:val="24"/>
              </w:rPr>
            </w:pPr>
          </w:p>
          <w:p w14:paraId="74C75C47">
            <w:pPr>
              <w:spacing w:line="560" w:lineRule="exact"/>
              <w:rPr>
                <w:sz w:val="24"/>
              </w:rPr>
            </w:pPr>
          </w:p>
          <w:p w14:paraId="56AC59DD">
            <w:pPr>
              <w:spacing w:line="560" w:lineRule="exact"/>
              <w:rPr>
                <w:sz w:val="24"/>
              </w:rPr>
            </w:pPr>
          </w:p>
          <w:p w14:paraId="71E7ECE0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单位</w:t>
            </w:r>
            <w:r>
              <w:rPr>
                <w:rFonts w:hint="eastAsia"/>
                <w:sz w:val="24"/>
              </w:rPr>
              <w:t xml:space="preserve">（盖章）     </w:t>
            </w:r>
          </w:p>
          <w:p w14:paraId="38B34D39">
            <w:pPr>
              <w:spacing w:line="560" w:lineRule="exact"/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</w:tbl>
    <w:p w14:paraId="0D3A526C">
      <w:pPr>
        <w:spacing w:line="560" w:lineRule="exact"/>
        <w:rPr>
          <w:rFonts w:ascii="仿宋_GB2312" w:hAnsi="Times" w:eastAsia="仿宋_GB2312" w:cs="仿宋_GB2312"/>
          <w:sz w:val="32"/>
          <w:szCs w:val="32"/>
        </w:rPr>
      </w:pPr>
    </w:p>
    <w:sectPr>
      <w:type w:val="continuous"/>
      <w:pgSz w:w="11900" w:h="16840"/>
      <w:pgMar w:top="1588" w:right="1588" w:bottom="1588" w:left="1588" w:header="720" w:footer="720" w:gutter="0"/>
      <w:cols w:space="425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0"/>
    <w:rsid w:val="00110DB0"/>
    <w:rsid w:val="00263C31"/>
    <w:rsid w:val="006E6A8E"/>
    <w:rsid w:val="008D2CC8"/>
    <w:rsid w:val="008F13CC"/>
    <w:rsid w:val="00A653FA"/>
    <w:rsid w:val="679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99"/>
    <w:rPr>
      <w:rFonts w:ascii="Calibri" w:eastAsia="宋体" w:cs="Calibri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951</Words>
  <Characters>968</Characters>
  <Lines>15</Lines>
  <Paragraphs>4</Paragraphs>
  <TotalTime>4</TotalTime>
  <ScaleCrop>false</ScaleCrop>
  <LinksUpToDate>false</LinksUpToDate>
  <CharactersWithSpaces>1653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2021-03-08T08:35:00Z</dcterms:created>
  <dc:creator>Administrator</dc:creator>
  <cp:lastModifiedBy>阳光异人</cp:lastModifiedBy>
  <dcterms:modified xsi:type="dcterms:W3CDTF">2024-12-10T05:25:42Z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626CB8CC57E64B348C2EEEB56B1FE922_12</vt:lpwstr>
  </property>
</Properties>
</file>