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47311">
      <w:pPr>
        <w:ind w:right="24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p>
    <w:p w14:paraId="5AFF1722">
      <w:pPr>
        <w:spacing w:before="120" w:beforeLines="50" w:after="100" w:afterAutospacing="1"/>
        <w:jc w:val="center"/>
        <w:rPr>
          <w:rFonts w:ascii="华文中宋" w:hAnsi="华文中宋" w:eastAsia="华文中宋"/>
          <w:sz w:val="52"/>
          <w:szCs w:val="52"/>
        </w:rPr>
      </w:pPr>
      <w:r>
        <w:rPr>
          <w:rFonts w:hint="eastAsia" w:ascii="华文中宋" w:hAnsi="华文中宋" w:eastAsia="华文中宋"/>
          <w:sz w:val="52"/>
          <w:szCs w:val="52"/>
        </w:rPr>
        <w:t xml:space="preserve"> </w:t>
      </w:r>
    </w:p>
    <w:p w14:paraId="072769E4">
      <w:pPr>
        <w:spacing w:before="120" w:beforeLines="50" w:after="1000"/>
        <w:jc w:val="center"/>
        <w:rPr>
          <w:rFonts w:ascii="华文中宋" w:hAnsi="华文中宋" w:eastAsia="华文中宋"/>
          <w:sz w:val="52"/>
          <w:szCs w:val="52"/>
        </w:rPr>
      </w:pPr>
      <w:r>
        <w:rPr>
          <w:rFonts w:hint="eastAsia" w:ascii="华文中宋" w:hAnsi="华文中宋" w:eastAsia="华文中宋"/>
          <w:sz w:val="52"/>
          <w:szCs w:val="52"/>
        </w:rPr>
        <w:t>第十一届“南京市学科教学带头人”</w:t>
      </w:r>
    </w:p>
    <w:p w14:paraId="0E1610F2">
      <w:pPr>
        <w:spacing w:before="800" w:after="800"/>
        <w:jc w:val="center"/>
        <w:rPr>
          <w:rFonts w:ascii="方正大标宋简体" w:hAnsi="Times New Roman" w:eastAsia="方正大标宋简体"/>
          <w:sz w:val="72"/>
          <w:szCs w:val="72"/>
        </w:rPr>
      </w:pPr>
      <w:r>
        <w:rPr>
          <w:rFonts w:hint="eastAsia" w:ascii="Times New Roman" w:hAnsi="Times New Roman" w:eastAsia="方正大标宋简体"/>
          <w:sz w:val="72"/>
          <w:szCs w:val="72"/>
        </w:rPr>
        <w:t xml:space="preserve"> </w:t>
      </w:r>
      <w:r>
        <w:rPr>
          <w:rFonts w:hint="eastAsia" w:ascii="方正大标宋简体" w:hAnsi="Times New Roman" w:eastAsia="方正大标宋简体"/>
          <w:sz w:val="72"/>
          <w:szCs w:val="72"/>
        </w:rPr>
        <w:t>申 报 表</w:t>
      </w:r>
    </w:p>
    <w:p w14:paraId="7F94C178">
      <w:pPr>
        <w:rPr>
          <w:rFonts w:ascii="Times New Roman" w:hAnsi="Times New Roman"/>
          <w:sz w:val="44"/>
          <w:szCs w:val="24"/>
        </w:rPr>
      </w:pPr>
    </w:p>
    <w:p w14:paraId="08CF0338">
      <w:pPr>
        <w:rPr>
          <w:rFonts w:ascii="Times New Roman" w:hAnsi="Times New Roman"/>
          <w:sz w:val="44"/>
          <w:szCs w:val="24"/>
        </w:rPr>
      </w:pP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47"/>
        <w:gridCol w:w="3454"/>
      </w:tblGrid>
      <w:tr w14:paraId="0628471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08BB411B">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学 科（专业）</w:t>
            </w:r>
          </w:p>
        </w:tc>
        <w:tc>
          <w:tcPr>
            <w:tcW w:w="3454" w:type="dxa"/>
            <w:tcBorders>
              <w:top w:val="nil"/>
              <w:left w:val="nil"/>
              <w:bottom w:val="single" w:color="auto" w:sz="4" w:space="0"/>
              <w:right w:val="nil"/>
            </w:tcBorders>
          </w:tcPr>
          <w:p w14:paraId="12BD6069">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政治</w:t>
            </w:r>
          </w:p>
        </w:tc>
      </w:tr>
      <w:tr w14:paraId="0F3C4A9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523BA72D">
            <w:pPr>
              <w:spacing w:line="960" w:lineRule="exact"/>
              <w:textAlignment w:val="baseline"/>
              <w:rPr>
                <w:rFonts w:ascii="仿宋_GB2312" w:hAnsi="华文中宋" w:eastAsia="仿宋_GB2312"/>
                <w:sz w:val="24"/>
                <w:szCs w:val="24"/>
              </w:rPr>
            </w:pPr>
            <w:r>
              <w:rPr>
                <w:rFonts w:hint="eastAsia" w:ascii="仿宋_GB2312" w:hAnsi="华文中宋" w:eastAsia="仿宋_GB2312"/>
                <w:sz w:val="32"/>
                <w:szCs w:val="32"/>
              </w:rPr>
              <w:t>所</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在   区</w:t>
            </w:r>
          </w:p>
        </w:tc>
        <w:tc>
          <w:tcPr>
            <w:tcW w:w="3454" w:type="dxa"/>
            <w:tcBorders>
              <w:top w:val="single" w:color="auto" w:sz="4" w:space="0"/>
              <w:left w:val="nil"/>
              <w:bottom w:val="single" w:color="auto" w:sz="4" w:space="0"/>
              <w:right w:val="nil"/>
            </w:tcBorders>
          </w:tcPr>
          <w:p w14:paraId="55894C2D">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江宁区</w:t>
            </w:r>
          </w:p>
        </w:tc>
      </w:tr>
      <w:tr w14:paraId="48D16D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17066072">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姓        名</w:t>
            </w:r>
          </w:p>
        </w:tc>
        <w:tc>
          <w:tcPr>
            <w:tcW w:w="3454" w:type="dxa"/>
            <w:tcBorders>
              <w:top w:val="single" w:color="auto" w:sz="4" w:space="0"/>
              <w:left w:val="nil"/>
              <w:bottom w:val="single" w:color="auto" w:sz="4" w:space="0"/>
              <w:right w:val="nil"/>
            </w:tcBorders>
          </w:tcPr>
          <w:p w14:paraId="6AAEA3DE">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宋春</w:t>
            </w:r>
          </w:p>
        </w:tc>
      </w:tr>
      <w:tr w14:paraId="31478F1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tcBorders>
          </w:tcPr>
          <w:p w14:paraId="2555C538">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工 作 单 位</w:t>
            </w:r>
          </w:p>
        </w:tc>
        <w:tc>
          <w:tcPr>
            <w:tcW w:w="3454" w:type="dxa"/>
            <w:tcBorders>
              <w:top w:val="single" w:color="auto" w:sz="4" w:space="0"/>
              <w:left w:val="nil"/>
              <w:bottom w:val="single" w:color="auto" w:sz="4" w:space="0"/>
              <w:right w:val="nil"/>
            </w:tcBorders>
          </w:tcPr>
          <w:p w14:paraId="667BAA77">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南京市东山高级中学</w:t>
            </w:r>
          </w:p>
        </w:tc>
      </w:tr>
    </w:tbl>
    <w:p w14:paraId="214A3D5A">
      <w:pPr>
        <w:rPr>
          <w:rFonts w:ascii="仿宋_GB2312" w:hAnsi="Times New Roman" w:eastAsia="仿宋_GB2312"/>
          <w:sz w:val="30"/>
          <w:szCs w:val="30"/>
        </w:rPr>
      </w:pPr>
    </w:p>
    <w:p w14:paraId="38207C2A">
      <w:pPr>
        <w:rPr>
          <w:rFonts w:ascii="仿宋_GB2312" w:hAnsi="Times New Roman" w:eastAsia="仿宋_GB2312"/>
          <w:sz w:val="30"/>
          <w:szCs w:val="30"/>
        </w:rPr>
      </w:pPr>
    </w:p>
    <w:p w14:paraId="51482243">
      <w:pPr>
        <w:rPr>
          <w:rFonts w:ascii="仿宋_GB2312" w:hAnsi="Times New Roman" w:eastAsia="仿宋_GB2312"/>
          <w:sz w:val="30"/>
          <w:szCs w:val="30"/>
        </w:rPr>
      </w:pPr>
    </w:p>
    <w:p w14:paraId="5757375C">
      <w:pPr>
        <w:spacing w:line="720" w:lineRule="exact"/>
        <w:jc w:val="center"/>
        <w:textAlignment w:val="center"/>
        <w:rPr>
          <w:rFonts w:ascii="华文中宋" w:hAnsi="华文中宋" w:eastAsia="华文中宋"/>
          <w:sz w:val="32"/>
          <w:szCs w:val="32"/>
        </w:rPr>
      </w:pPr>
      <w:r>
        <w:rPr>
          <w:rFonts w:hint="eastAsia" w:ascii="华文中宋" w:hAnsi="华文中宋" w:eastAsia="华文中宋"/>
          <w:sz w:val="32"/>
          <w:szCs w:val="32"/>
        </w:rPr>
        <w:t>南 京 市 教 育 局 制</w:t>
      </w:r>
    </w:p>
    <w:p w14:paraId="47F3A827">
      <w:pPr>
        <w:spacing w:line="720" w:lineRule="exact"/>
        <w:jc w:val="center"/>
        <w:textAlignment w:val="center"/>
        <w:rPr>
          <w:rFonts w:ascii="楷体_GB2312" w:hAnsi="华文中宋" w:eastAsia="楷体_GB2312"/>
          <w:sz w:val="32"/>
          <w:szCs w:val="32"/>
        </w:rPr>
      </w:pPr>
      <w:r>
        <w:rPr>
          <w:rFonts w:hint="eastAsia" w:ascii="楷体_GB2312" w:hAnsi="华文中宋" w:eastAsia="楷体_GB2312"/>
          <w:sz w:val="32"/>
          <w:szCs w:val="32"/>
        </w:rPr>
        <w:t>二</w:t>
      </w:r>
      <w:r>
        <w:rPr>
          <w:rFonts w:hint="eastAsia" w:ascii="黑体" w:hAnsi="黑体" w:eastAsia="黑体"/>
          <w:sz w:val="32"/>
          <w:szCs w:val="32"/>
        </w:rPr>
        <w:t>○</w:t>
      </w:r>
      <w:r>
        <w:rPr>
          <w:rFonts w:hint="eastAsia" w:ascii="楷体_GB2312" w:hAnsi="华文中宋" w:eastAsia="楷体_GB2312"/>
          <w:sz w:val="32"/>
          <w:szCs w:val="32"/>
        </w:rPr>
        <w:t>二四年十二月</w:t>
      </w:r>
    </w:p>
    <w:p w14:paraId="6986B0F0">
      <w:pPr>
        <w:spacing w:line="720" w:lineRule="exact"/>
        <w:jc w:val="left"/>
        <w:textAlignment w:val="center"/>
        <w:rPr>
          <w:rFonts w:ascii="Times New Roman" w:hAnsi="Times New Roman" w:eastAsia="黑体"/>
          <w:b/>
          <w:bCs/>
          <w:sz w:val="24"/>
          <w:szCs w:val="24"/>
        </w:rPr>
      </w:pPr>
      <w:r>
        <w:rPr>
          <w:rFonts w:ascii="楷体_GB2312" w:hAnsi="华文中宋" w:eastAsia="楷体_GB2312"/>
          <w:sz w:val="32"/>
          <w:szCs w:val="32"/>
        </w:rPr>
        <w:br w:type="page"/>
      </w:r>
      <w:r>
        <w:rPr>
          <w:rFonts w:hint="eastAsia" w:ascii="Times New Roman" w:hAnsi="Times New Roman" w:eastAsia="黑体"/>
          <w:b/>
          <w:bCs/>
          <w:sz w:val="24"/>
          <w:szCs w:val="24"/>
        </w:rPr>
        <w:t>以下内容由候选人填写，学校审核</w:t>
      </w:r>
    </w:p>
    <w:tbl>
      <w:tblPr>
        <w:tblStyle w:val="9"/>
        <w:tblW w:w="8280" w:type="dxa"/>
        <w:jc w:val="center"/>
        <w:tblLayout w:type="fixed"/>
        <w:tblCellMar>
          <w:top w:w="0" w:type="dxa"/>
          <w:left w:w="0" w:type="dxa"/>
          <w:bottom w:w="0" w:type="dxa"/>
          <w:right w:w="0" w:type="dxa"/>
        </w:tblCellMar>
      </w:tblPr>
      <w:tblGrid>
        <w:gridCol w:w="1031"/>
        <w:gridCol w:w="26"/>
        <w:gridCol w:w="200"/>
        <w:gridCol w:w="123"/>
        <w:gridCol w:w="75"/>
        <w:gridCol w:w="1035"/>
        <w:gridCol w:w="64"/>
        <w:gridCol w:w="345"/>
        <w:gridCol w:w="653"/>
        <w:gridCol w:w="141"/>
        <w:gridCol w:w="268"/>
        <w:gridCol w:w="142"/>
        <w:gridCol w:w="304"/>
        <w:gridCol w:w="278"/>
        <w:gridCol w:w="326"/>
        <w:gridCol w:w="314"/>
        <w:gridCol w:w="199"/>
        <w:gridCol w:w="19"/>
        <w:gridCol w:w="15"/>
        <w:gridCol w:w="398"/>
        <w:gridCol w:w="524"/>
        <w:gridCol w:w="233"/>
        <w:gridCol w:w="27"/>
        <w:gridCol w:w="650"/>
        <w:gridCol w:w="890"/>
      </w:tblGrid>
      <w:tr w14:paraId="5A2605AC">
        <w:tblPrEx>
          <w:tblCellMar>
            <w:top w:w="0" w:type="dxa"/>
            <w:left w:w="0" w:type="dxa"/>
            <w:bottom w:w="0" w:type="dxa"/>
            <w:right w:w="0" w:type="dxa"/>
          </w:tblCellMar>
        </w:tblPrEx>
        <w:trPr>
          <w:cantSplit/>
          <w:trHeight w:val="52" w:hRule="atLeast"/>
          <w:jc w:val="center"/>
        </w:trPr>
        <w:tc>
          <w:tcPr>
            <w:tcW w:w="8280" w:type="dxa"/>
            <w:gridSpan w:val="25"/>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6F3EE00B">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一、基本情况</w:t>
            </w:r>
          </w:p>
        </w:tc>
      </w:tr>
      <w:tr w14:paraId="3F4F40BD">
        <w:tblPrEx>
          <w:tblCellMar>
            <w:top w:w="0" w:type="dxa"/>
            <w:left w:w="0" w:type="dxa"/>
            <w:bottom w:w="0" w:type="dxa"/>
            <w:right w:w="0" w:type="dxa"/>
          </w:tblCellMar>
        </w:tblPrEx>
        <w:trPr>
          <w:cantSplit/>
          <w:trHeight w:val="52" w:hRule="atLeast"/>
          <w:jc w:val="center"/>
        </w:trPr>
        <w:tc>
          <w:tcPr>
            <w:tcW w:w="1455" w:type="dxa"/>
            <w:gridSpan w:val="5"/>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7FB4851A">
            <w:pPr>
              <w:spacing w:line="520" w:lineRule="exact"/>
              <w:jc w:val="center"/>
              <w:textAlignment w:val="center"/>
              <w:rPr>
                <w:rFonts w:ascii="仿宋" w:hAnsi="仿宋" w:eastAsia="仿宋"/>
                <w:bCs/>
                <w:szCs w:val="18"/>
              </w:rPr>
            </w:pPr>
            <w:r>
              <w:rPr>
                <w:rFonts w:hint="eastAsia" w:ascii="仿宋" w:hAnsi="仿宋" w:eastAsia="仿宋"/>
                <w:bCs/>
                <w:szCs w:val="18"/>
              </w:rPr>
              <w:t>姓    名</w:t>
            </w:r>
          </w:p>
        </w:tc>
        <w:tc>
          <w:tcPr>
            <w:tcW w:w="1444" w:type="dxa"/>
            <w:gridSpan w:val="3"/>
            <w:tcBorders>
              <w:top w:val="single" w:color="auto" w:sz="4" w:space="0"/>
              <w:left w:val="single" w:color="auto" w:sz="4" w:space="0"/>
              <w:bottom w:val="single" w:color="auto" w:sz="4" w:space="0"/>
              <w:right w:val="single" w:color="auto" w:sz="4" w:space="0"/>
            </w:tcBorders>
            <w:vAlign w:val="center"/>
          </w:tcPr>
          <w:p w14:paraId="4B632CAF">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宋春</w:t>
            </w:r>
          </w:p>
        </w:tc>
        <w:tc>
          <w:tcPr>
            <w:tcW w:w="1062" w:type="dxa"/>
            <w:gridSpan w:val="3"/>
            <w:tcBorders>
              <w:top w:val="single" w:color="auto" w:sz="4" w:space="0"/>
              <w:left w:val="single" w:color="auto" w:sz="4" w:space="0"/>
              <w:bottom w:val="single" w:color="auto" w:sz="4" w:space="0"/>
              <w:right w:val="single" w:color="auto" w:sz="4" w:space="0"/>
            </w:tcBorders>
            <w:vAlign w:val="center"/>
          </w:tcPr>
          <w:p w14:paraId="36B60154">
            <w:pPr>
              <w:spacing w:line="520" w:lineRule="exact"/>
              <w:jc w:val="center"/>
              <w:textAlignment w:val="center"/>
              <w:rPr>
                <w:rFonts w:ascii="仿宋" w:hAnsi="仿宋" w:eastAsia="仿宋"/>
                <w:bCs/>
                <w:szCs w:val="18"/>
              </w:rPr>
            </w:pPr>
            <w:r>
              <w:rPr>
                <w:rFonts w:hint="eastAsia" w:ascii="仿宋" w:hAnsi="仿宋" w:eastAsia="仿宋"/>
                <w:bCs/>
                <w:szCs w:val="18"/>
              </w:rPr>
              <w:t>性    别</w:t>
            </w:r>
          </w:p>
        </w:tc>
        <w:tc>
          <w:tcPr>
            <w:tcW w:w="1582" w:type="dxa"/>
            <w:gridSpan w:val="7"/>
            <w:tcBorders>
              <w:top w:val="single" w:color="auto" w:sz="4" w:space="0"/>
              <w:left w:val="single" w:color="auto" w:sz="4" w:space="0"/>
              <w:bottom w:val="single" w:color="auto" w:sz="4" w:space="0"/>
              <w:right w:val="single" w:color="auto" w:sz="4" w:space="0"/>
            </w:tcBorders>
            <w:vAlign w:val="center"/>
          </w:tcPr>
          <w:p w14:paraId="7F5DBF7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女</w:t>
            </w:r>
          </w:p>
        </w:tc>
        <w:tc>
          <w:tcPr>
            <w:tcW w:w="1847" w:type="dxa"/>
            <w:gridSpan w:val="6"/>
            <w:tcBorders>
              <w:top w:val="single" w:color="auto" w:sz="4" w:space="0"/>
              <w:left w:val="single" w:color="auto" w:sz="4" w:space="0"/>
              <w:bottom w:val="single" w:color="auto" w:sz="4" w:space="0"/>
              <w:right w:val="single" w:color="auto" w:sz="4" w:space="0"/>
            </w:tcBorders>
            <w:vAlign w:val="center"/>
          </w:tcPr>
          <w:p w14:paraId="4A8825A8">
            <w:pPr>
              <w:spacing w:line="520" w:lineRule="exact"/>
              <w:jc w:val="center"/>
              <w:textAlignment w:val="center"/>
              <w:rPr>
                <w:rFonts w:ascii="仿宋" w:hAnsi="仿宋" w:eastAsia="仿宋"/>
                <w:bCs/>
                <w:szCs w:val="18"/>
              </w:rPr>
            </w:pPr>
            <w:r>
              <w:rPr>
                <w:rFonts w:hint="eastAsia" w:ascii="仿宋" w:hAnsi="仿宋" w:eastAsia="仿宋"/>
                <w:bCs/>
                <w:szCs w:val="18"/>
              </w:rPr>
              <w:t>民    族</w:t>
            </w:r>
          </w:p>
        </w:tc>
        <w:tc>
          <w:tcPr>
            <w:tcW w:w="890" w:type="dxa"/>
            <w:tcBorders>
              <w:top w:val="single" w:color="auto" w:sz="4" w:space="0"/>
              <w:left w:val="single" w:color="auto" w:sz="4" w:space="0"/>
              <w:bottom w:val="single" w:color="auto" w:sz="4" w:space="0"/>
              <w:right w:val="single" w:color="auto" w:sz="4" w:space="0"/>
            </w:tcBorders>
            <w:vAlign w:val="center"/>
          </w:tcPr>
          <w:p w14:paraId="641972A0">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汉族</w:t>
            </w:r>
          </w:p>
        </w:tc>
      </w:tr>
      <w:tr w14:paraId="635379F8">
        <w:tblPrEx>
          <w:tblCellMar>
            <w:top w:w="0" w:type="dxa"/>
            <w:left w:w="0" w:type="dxa"/>
            <w:bottom w:w="0" w:type="dxa"/>
            <w:right w:w="0" w:type="dxa"/>
          </w:tblCellMar>
        </w:tblPrEx>
        <w:trPr>
          <w:cantSplit/>
          <w:trHeight w:val="52" w:hRule="atLeast"/>
          <w:jc w:val="center"/>
        </w:trPr>
        <w:tc>
          <w:tcPr>
            <w:tcW w:w="1455" w:type="dxa"/>
            <w:gridSpan w:val="5"/>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5E73599E">
            <w:pPr>
              <w:spacing w:line="520" w:lineRule="exact"/>
              <w:jc w:val="center"/>
              <w:textAlignment w:val="center"/>
              <w:rPr>
                <w:rFonts w:ascii="仿宋" w:hAnsi="仿宋" w:eastAsia="仿宋"/>
                <w:bCs/>
                <w:szCs w:val="18"/>
              </w:rPr>
            </w:pPr>
            <w:r>
              <w:rPr>
                <w:rFonts w:hint="eastAsia" w:ascii="仿宋" w:hAnsi="仿宋" w:eastAsia="仿宋"/>
                <w:bCs/>
                <w:szCs w:val="18"/>
              </w:rPr>
              <w:t>出生年月</w:t>
            </w:r>
          </w:p>
        </w:tc>
        <w:tc>
          <w:tcPr>
            <w:tcW w:w="1444" w:type="dxa"/>
            <w:gridSpan w:val="3"/>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0A41DCC4">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198501</w:t>
            </w:r>
          </w:p>
        </w:tc>
        <w:tc>
          <w:tcPr>
            <w:tcW w:w="1062" w:type="dxa"/>
            <w:gridSpan w:val="3"/>
            <w:tcBorders>
              <w:top w:val="single" w:color="auto" w:sz="4" w:space="0"/>
              <w:left w:val="nil"/>
              <w:bottom w:val="single" w:color="auto" w:sz="4" w:space="0"/>
              <w:right w:val="single" w:color="auto" w:sz="4" w:space="0"/>
            </w:tcBorders>
            <w:vAlign w:val="center"/>
          </w:tcPr>
          <w:p w14:paraId="1BBF00EE">
            <w:pPr>
              <w:spacing w:line="520" w:lineRule="exact"/>
              <w:jc w:val="center"/>
              <w:textAlignment w:val="center"/>
              <w:rPr>
                <w:rFonts w:ascii="仿宋" w:hAnsi="仿宋" w:eastAsia="仿宋"/>
                <w:bCs/>
                <w:color w:val="FF0000"/>
                <w:szCs w:val="18"/>
              </w:rPr>
            </w:pPr>
            <w:r>
              <w:rPr>
                <w:rFonts w:hint="eastAsia" w:ascii="仿宋" w:hAnsi="仿宋" w:eastAsia="仿宋"/>
                <w:bCs/>
                <w:szCs w:val="18"/>
              </w:rPr>
              <w:t>政治面貌</w:t>
            </w:r>
          </w:p>
        </w:tc>
        <w:tc>
          <w:tcPr>
            <w:tcW w:w="1582" w:type="dxa"/>
            <w:gridSpan w:val="7"/>
            <w:tcBorders>
              <w:top w:val="single" w:color="auto" w:sz="4" w:space="0"/>
              <w:left w:val="nil"/>
              <w:bottom w:val="single" w:color="auto" w:sz="4" w:space="0"/>
              <w:right w:val="single" w:color="auto" w:sz="4" w:space="0"/>
            </w:tcBorders>
            <w:vAlign w:val="center"/>
          </w:tcPr>
          <w:p w14:paraId="09936702">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中共党员</w:t>
            </w:r>
          </w:p>
        </w:tc>
        <w:tc>
          <w:tcPr>
            <w:tcW w:w="1847" w:type="dxa"/>
            <w:gridSpan w:val="6"/>
            <w:tcBorders>
              <w:top w:val="single" w:color="auto" w:sz="4" w:space="0"/>
              <w:left w:val="nil"/>
              <w:bottom w:val="single" w:color="auto" w:sz="4" w:space="0"/>
              <w:right w:val="single" w:color="auto" w:sz="4" w:space="0"/>
            </w:tcBorders>
            <w:vAlign w:val="center"/>
          </w:tcPr>
          <w:p w14:paraId="76E36235">
            <w:pPr>
              <w:spacing w:line="520" w:lineRule="exact"/>
              <w:jc w:val="center"/>
              <w:textAlignment w:val="center"/>
              <w:rPr>
                <w:rFonts w:ascii="仿宋" w:hAnsi="仿宋" w:eastAsia="仿宋"/>
                <w:bCs/>
                <w:szCs w:val="18"/>
              </w:rPr>
            </w:pPr>
            <w:r>
              <w:rPr>
                <w:rFonts w:hint="eastAsia" w:ascii="仿宋" w:hAnsi="仿宋" w:eastAsia="仿宋"/>
                <w:bCs/>
                <w:szCs w:val="18"/>
              </w:rPr>
              <w:t>参加工作时间</w:t>
            </w:r>
          </w:p>
        </w:tc>
        <w:tc>
          <w:tcPr>
            <w:tcW w:w="890" w:type="dxa"/>
            <w:tcBorders>
              <w:top w:val="single" w:color="auto" w:sz="4" w:space="0"/>
              <w:left w:val="nil"/>
              <w:bottom w:val="single" w:color="auto" w:sz="4" w:space="0"/>
              <w:right w:val="single" w:color="auto" w:sz="4" w:space="0"/>
            </w:tcBorders>
            <w:vAlign w:val="center"/>
          </w:tcPr>
          <w:p w14:paraId="0C3B8B16">
            <w:pPr>
              <w:spacing w:line="520" w:lineRule="exact"/>
              <w:jc w:val="center"/>
              <w:textAlignment w:val="center"/>
              <w:rPr>
                <w:rFonts w:hint="default" w:ascii="宋体" w:hAnsi="宋体" w:eastAsiaTheme="minorEastAsia"/>
                <w:szCs w:val="18"/>
                <w:lang w:val="en-US" w:eastAsia="zh-CN"/>
              </w:rPr>
            </w:pPr>
            <w:r>
              <w:rPr>
                <w:rFonts w:hint="eastAsia" w:ascii="宋体" w:hAnsi="宋体"/>
                <w:szCs w:val="18"/>
                <w:lang w:val="en-US" w:eastAsia="zh-CN"/>
              </w:rPr>
              <w:t>201208</w:t>
            </w:r>
          </w:p>
        </w:tc>
      </w:tr>
      <w:tr w14:paraId="20240DDE">
        <w:tblPrEx>
          <w:tblCellMar>
            <w:top w:w="0" w:type="dxa"/>
            <w:left w:w="0" w:type="dxa"/>
            <w:bottom w:w="0" w:type="dxa"/>
            <w:right w:w="0" w:type="dxa"/>
          </w:tblCellMar>
        </w:tblPrEx>
        <w:trPr>
          <w:cantSplit/>
          <w:trHeight w:val="60" w:hRule="atLeast"/>
          <w:jc w:val="center"/>
        </w:trPr>
        <w:tc>
          <w:tcPr>
            <w:tcW w:w="1455" w:type="dxa"/>
            <w:gridSpan w:val="5"/>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147B1B07">
            <w:pPr>
              <w:spacing w:line="520" w:lineRule="exact"/>
              <w:jc w:val="center"/>
              <w:textAlignment w:val="center"/>
              <w:rPr>
                <w:rFonts w:ascii="仿宋" w:hAnsi="仿宋" w:eastAsia="仿宋"/>
                <w:bCs/>
                <w:szCs w:val="18"/>
              </w:rPr>
            </w:pPr>
            <w:r>
              <w:rPr>
                <w:rFonts w:hint="eastAsia" w:ascii="仿宋" w:hAnsi="仿宋" w:eastAsia="仿宋"/>
                <w:bCs/>
                <w:szCs w:val="18"/>
              </w:rPr>
              <w:t>身份证号</w:t>
            </w:r>
          </w:p>
        </w:tc>
        <w:tc>
          <w:tcPr>
            <w:tcW w:w="2506" w:type="dxa"/>
            <w:gridSpan w:val="6"/>
            <w:tcBorders>
              <w:top w:val="nil"/>
              <w:left w:val="single" w:color="auto" w:sz="4" w:space="0"/>
              <w:bottom w:val="single" w:color="auto" w:sz="4" w:space="0"/>
              <w:right w:val="single" w:color="000000" w:sz="4" w:space="0"/>
            </w:tcBorders>
            <w:vAlign w:val="center"/>
          </w:tcPr>
          <w:p w14:paraId="51C89FA7">
            <w:pPr>
              <w:spacing w:line="520" w:lineRule="exact"/>
              <w:jc w:val="center"/>
              <w:textAlignment w:val="center"/>
              <w:rPr>
                <w:rFonts w:hint="default" w:ascii="仿宋" w:hAnsi="仿宋" w:eastAsia="仿宋"/>
                <w:bCs/>
                <w:szCs w:val="18"/>
                <w:lang w:val="en-US" w:eastAsia="zh-CN"/>
              </w:rPr>
            </w:pPr>
            <w:bookmarkStart w:id="0" w:name="_GoBack"/>
            <w:bookmarkEnd w:id="0"/>
          </w:p>
        </w:tc>
        <w:tc>
          <w:tcPr>
            <w:tcW w:w="1050" w:type="dxa"/>
            <w:gridSpan w:val="4"/>
            <w:tcBorders>
              <w:top w:val="nil"/>
              <w:left w:val="single" w:color="auto" w:sz="4" w:space="0"/>
              <w:bottom w:val="single" w:color="auto" w:sz="4" w:space="0"/>
              <w:right w:val="single" w:color="auto" w:sz="4" w:space="0"/>
            </w:tcBorders>
            <w:vAlign w:val="center"/>
          </w:tcPr>
          <w:p w14:paraId="18A1A7C8">
            <w:pPr>
              <w:spacing w:line="520" w:lineRule="exact"/>
              <w:jc w:val="center"/>
              <w:textAlignment w:val="center"/>
              <w:rPr>
                <w:rFonts w:ascii="仿宋" w:hAnsi="仿宋" w:eastAsia="仿宋"/>
                <w:bCs/>
                <w:szCs w:val="18"/>
              </w:rPr>
            </w:pPr>
            <w:r>
              <w:rPr>
                <w:rFonts w:hint="eastAsia" w:ascii="仿宋" w:hAnsi="仿宋" w:eastAsia="仿宋"/>
                <w:bCs/>
                <w:szCs w:val="18"/>
              </w:rPr>
              <w:t>最高学历</w:t>
            </w:r>
          </w:p>
        </w:tc>
        <w:tc>
          <w:tcPr>
            <w:tcW w:w="945" w:type="dxa"/>
            <w:gridSpan w:val="5"/>
            <w:tcBorders>
              <w:top w:val="nil"/>
              <w:left w:val="single" w:color="auto" w:sz="4" w:space="0"/>
              <w:bottom w:val="single" w:color="auto" w:sz="4" w:space="0"/>
              <w:right w:val="single" w:color="auto" w:sz="4" w:space="0"/>
            </w:tcBorders>
            <w:vAlign w:val="center"/>
          </w:tcPr>
          <w:p w14:paraId="0CAE5C88">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研究生</w:t>
            </w:r>
          </w:p>
        </w:tc>
        <w:tc>
          <w:tcPr>
            <w:tcW w:w="1434" w:type="dxa"/>
            <w:gridSpan w:val="4"/>
            <w:tcBorders>
              <w:top w:val="nil"/>
              <w:left w:val="single" w:color="auto" w:sz="4" w:space="0"/>
              <w:bottom w:val="single" w:color="auto" w:sz="4" w:space="0"/>
              <w:right w:val="single" w:color="auto" w:sz="4" w:space="0"/>
            </w:tcBorders>
            <w:vAlign w:val="center"/>
          </w:tcPr>
          <w:p w14:paraId="18207BB7">
            <w:pPr>
              <w:spacing w:line="320" w:lineRule="exact"/>
              <w:jc w:val="center"/>
              <w:textAlignment w:val="center"/>
              <w:rPr>
                <w:rFonts w:ascii="仿宋" w:hAnsi="仿宋" w:eastAsia="仿宋"/>
                <w:bCs/>
                <w:szCs w:val="18"/>
              </w:rPr>
            </w:pPr>
            <w:r>
              <w:rPr>
                <w:rFonts w:hint="eastAsia" w:ascii="仿宋" w:hAnsi="仿宋" w:eastAsia="仿宋"/>
                <w:bCs/>
                <w:szCs w:val="18"/>
              </w:rPr>
              <w:t>最高学历取得时间</w:t>
            </w:r>
          </w:p>
        </w:tc>
        <w:tc>
          <w:tcPr>
            <w:tcW w:w="890" w:type="dxa"/>
            <w:tcBorders>
              <w:top w:val="nil"/>
              <w:left w:val="single" w:color="auto" w:sz="4" w:space="0"/>
              <w:bottom w:val="single" w:color="auto" w:sz="4" w:space="0"/>
              <w:right w:val="single" w:color="auto" w:sz="4" w:space="0"/>
            </w:tcBorders>
            <w:vAlign w:val="center"/>
          </w:tcPr>
          <w:p w14:paraId="3136D8B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2012.6</w:t>
            </w:r>
          </w:p>
        </w:tc>
      </w:tr>
      <w:tr w14:paraId="1FA7B01C">
        <w:tblPrEx>
          <w:tblCellMar>
            <w:top w:w="0" w:type="dxa"/>
            <w:left w:w="0" w:type="dxa"/>
            <w:bottom w:w="0" w:type="dxa"/>
            <w:right w:w="0" w:type="dxa"/>
          </w:tblCellMar>
        </w:tblPrEx>
        <w:trPr>
          <w:cantSplit/>
          <w:trHeight w:val="52" w:hRule="atLeast"/>
          <w:jc w:val="center"/>
        </w:trPr>
        <w:tc>
          <w:tcPr>
            <w:tcW w:w="1455" w:type="dxa"/>
            <w:gridSpan w:val="5"/>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2234B207">
            <w:pPr>
              <w:spacing w:line="520" w:lineRule="exact"/>
              <w:jc w:val="center"/>
              <w:textAlignment w:val="center"/>
              <w:rPr>
                <w:rFonts w:ascii="仿宋" w:hAnsi="仿宋" w:eastAsia="仿宋"/>
                <w:bCs/>
                <w:szCs w:val="18"/>
              </w:rPr>
            </w:pPr>
            <w:r>
              <w:rPr>
                <w:rFonts w:hint="eastAsia" w:ascii="仿宋" w:hAnsi="仿宋" w:eastAsia="仿宋"/>
                <w:bCs/>
                <w:szCs w:val="18"/>
              </w:rPr>
              <w:t>所学专业</w:t>
            </w:r>
          </w:p>
        </w:tc>
        <w:tc>
          <w:tcPr>
            <w:tcW w:w="2506" w:type="dxa"/>
            <w:gridSpan w:val="6"/>
            <w:tcBorders>
              <w:top w:val="nil"/>
              <w:left w:val="nil"/>
              <w:bottom w:val="single" w:color="auto" w:sz="4" w:space="0"/>
              <w:right w:val="single" w:color="auto" w:sz="4" w:space="0"/>
            </w:tcBorders>
            <w:noWrap/>
            <w:tcMar>
              <w:top w:w="8" w:type="dxa"/>
              <w:left w:w="8" w:type="dxa"/>
              <w:bottom w:w="0" w:type="dxa"/>
              <w:right w:w="8" w:type="dxa"/>
            </w:tcMar>
            <w:vAlign w:val="center"/>
          </w:tcPr>
          <w:p w14:paraId="5A9E68BE">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教育学</w:t>
            </w:r>
          </w:p>
        </w:tc>
        <w:tc>
          <w:tcPr>
            <w:tcW w:w="1050" w:type="dxa"/>
            <w:gridSpan w:val="4"/>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0A2535B1">
            <w:pPr>
              <w:spacing w:line="520" w:lineRule="exact"/>
              <w:jc w:val="center"/>
              <w:textAlignment w:val="center"/>
              <w:rPr>
                <w:rFonts w:ascii="仿宋" w:hAnsi="仿宋" w:eastAsia="仿宋"/>
                <w:bCs/>
                <w:szCs w:val="18"/>
              </w:rPr>
            </w:pPr>
            <w:r>
              <w:rPr>
                <w:rFonts w:hint="eastAsia" w:ascii="仿宋" w:hAnsi="仿宋" w:eastAsia="仿宋"/>
                <w:bCs/>
                <w:szCs w:val="18"/>
              </w:rPr>
              <w:t>最高学位</w:t>
            </w:r>
          </w:p>
        </w:tc>
        <w:tc>
          <w:tcPr>
            <w:tcW w:w="945" w:type="dxa"/>
            <w:gridSpan w:val="5"/>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08973A8">
            <w:pPr>
              <w:spacing w:line="520" w:lineRule="exact"/>
              <w:jc w:val="center"/>
              <w:textAlignment w:val="center"/>
              <w:rPr>
                <w:rFonts w:ascii="仿宋" w:hAnsi="仿宋" w:eastAsia="仿宋"/>
                <w:bCs/>
                <w:szCs w:val="18"/>
              </w:rPr>
            </w:pPr>
            <w:r>
              <w:rPr>
                <w:rFonts w:hint="eastAsia" w:ascii="仿宋" w:hAnsi="仿宋" w:eastAsia="仿宋"/>
                <w:bCs/>
                <w:szCs w:val="18"/>
                <w:lang w:val="en-US" w:eastAsia="zh-CN"/>
              </w:rPr>
              <w:t>硕士</w:t>
            </w:r>
          </w:p>
        </w:tc>
        <w:tc>
          <w:tcPr>
            <w:tcW w:w="1434" w:type="dxa"/>
            <w:gridSpan w:val="4"/>
            <w:tcBorders>
              <w:top w:val="single" w:color="auto" w:sz="4" w:space="0"/>
              <w:left w:val="nil"/>
              <w:bottom w:val="single" w:color="auto" w:sz="4" w:space="0"/>
              <w:right w:val="single" w:color="auto" w:sz="4" w:space="0"/>
            </w:tcBorders>
            <w:vAlign w:val="center"/>
          </w:tcPr>
          <w:p w14:paraId="4426E240">
            <w:pPr>
              <w:spacing w:line="320" w:lineRule="exact"/>
              <w:jc w:val="center"/>
              <w:textAlignment w:val="center"/>
              <w:rPr>
                <w:rFonts w:ascii="仿宋" w:hAnsi="仿宋" w:eastAsia="仿宋"/>
                <w:bCs/>
                <w:szCs w:val="18"/>
              </w:rPr>
            </w:pPr>
            <w:r>
              <w:rPr>
                <w:rFonts w:hint="eastAsia" w:ascii="仿宋" w:hAnsi="仿宋" w:eastAsia="仿宋"/>
                <w:bCs/>
                <w:szCs w:val="18"/>
              </w:rPr>
              <w:t>最高学位</w:t>
            </w:r>
          </w:p>
          <w:p w14:paraId="22C29282">
            <w:pPr>
              <w:spacing w:line="320" w:lineRule="exact"/>
              <w:jc w:val="center"/>
              <w:textAlignment w:val="center"/>
              <w:rPr>
                <w:rFonts w:ascii="仿宋" w:hAnsi="仿宋" w:eastAsia="仿宋"/>
                <w:bCs/>
                <w:szCs w:val="18"/>
              </w:rPr>
            </w:pPr>
            <w:r>
              <w:rPr>
                <w:rFonts w:hint="eastAsia" w:ascii="仿宋" w:hAnsi="仿宋" w:eastAsia="仿宋"/>
                <w:bCs/>
                <w:szCs w:val="18"/>
              </w:rPr>
              <w:t>取得时间</w:t>
            </w:r>
          </w:p>
        </w:tc>
        <w:tc>
          <w:tcPr>
            <w:tcW w:w="890" w:type="dxa"/>
            <w:tcBorders>
              <w:top w:val="single" w:color="auto" w:sz="4" w:space="0"/>
              <w:left w:val="nil"/>
              <w:bottom w:val="single" w:color="auto" w:sz="4" w:space="0"/>
              <w:right w:val="single" w:color="auto" w:sz="4" w:space="0"/>
            </w:tcBorders>
            <w:vAlign w:val="center"/>
          </w:tcPr>
          <w:p w14:paraId="1D7B563A">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2012.6</w:t>
            </w:r>
          </w:p>
        </w:tc>
      </w:tr>
      <w:tr w14:paraId="027CF8EB">
        <w:tblPrEx>
          <w:tblCellMar>
            <w:top w:w="0" w:type="dxa"/>
            <w:left w:w="0" w:type="dxa"/>
            <w:bottom w:w="0" w:type="dxa"/>
            <w:right w:w="0" w:type="dxa"/>
          </w:tblCellMar>
        </w:tblPrEx>
        <w:trPr>
          <w:cantSplit/>
          <w:trHeight w:val="52" w:hRule="atLeast"/>
          <w:jc w:val="center"/>
        </w:trPr>
        <w:tc>
          <w:tcPr>
            <w:tcW w:w="1455" w:type="dxa"/>
            <w:gridSpan w:val="5"/>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7F1BEF1F">
            <w:pPr>
              <w:jc w:val="center"/>
              <w:textAlignment w:val="center"/>
              <w:rPr>
                <w:rFonts w:ascii="仿宋" w:hAnsi="仿宋" w:eastAsia="仿宋"/>
                <w:bCs/>
                <w:szCs w:val="18"/>
              </w:rPr>
            </w:pPr>
            <w:r>
              <w:rPr>
                <w:rFonts w:hint="eastAsia" w:ascii="仿宋" w:hAnsi="仿宋" w:eastAsia="仿宋"/>
                <w:bCs/>
                <w:szCs w:val="18"/>
              </w:rPr>
              <w:t>教    龄</w:t>
            </w:r>
          </w:p>
          <w:p w14:paraId="6DB16701">
            <w:pPr>
              <w:jc w:val="center"/>
              <w:textAlignment w:val="center"/>
              <w:rPr>
                <w:rFonts w:ascii="仿宋" w:hAnsi="仿宋" w:eastAsia="仿宋"/>
                <w:bCs/>
                <w:sz w:val="18"/>
                <w:szCs w:val="18"/>
              </w:rPr>
            </w:pPr>
            <w:r>
              <w:rPr>
                <w:rFonts w:hint="eastAsia" w:ascii="仿宋" w:hAnsi="仿宋" w:eastAsia="仿宋"/>
                <w:bCs/>
                <w:sz w:val="18"/>
                <w:szCs w:val="18"/>
              </w:rPr>
              <w:t>（学校教学年限）</w:t>
            </w:r>
          </w:p>
        </w:tc>
        <w:tc>
          <w:tcPr>
            <w:tcW w:w="2506" w:type="dxa"/>
            <w:gridSpan w:val="6"/>
            <w:tcBorders>
              <w:top w:val="single" w:color="auto" w:sz="4" w:space="0"/>
              <w:left w:val="nil"/>
              <w:bottom w:val="single" w:color="000000" w:sz="4" w:space="0"/>
              <w:right w:val="single" w:color="000000" w:sz="4" w:space="0"/>
            </w:tcBorders>
            <w:noWrap/>
            <w:tcMar>
              <w:top w:w="8" w:type="dxa"/>
              <w:left w:w="8" w:type="dxa"/>
              <w:bottom w:w="0" w:type="dxa"/>
              <w:right w:w="8" w:type="dxa"/>
            </w:tcMar>
            <w:vAlign w:val="center"/>
          </w:tcPr>
          <w:p w14:paraId="49C97D2F">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13</w:t>
            </w:r>
          </w:p>
        </w:tc>
        <w:tc>
          <w:tcPr>
            <w:tcW w:w="1050" w:type="dxa"/>
            <w:gridSpan w:val="4"/>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1D45C99">
            <w:pPr>
              <w:spacing w:line="320" w:lineRule="exact"/>
              <w:jc w:val="center"/>
              <w:textAlignment w:val="center"/>
              <w:rPr>
                <w:rFonts w:ascii="仿宋" w:hAnsi="仿宋" w:eastAsia="仿宋"/>
                <w:bCs/>
                <w:szCs w:val="18"/>
              </w:rPr>
            </w:pPr>
            <w:r>
              <w:rPr>
                <w:rFonts w:hint="eastAsia" w:ascii="仿宋" w:hAnsi="仿宋" w:eastAsia="仿宋"/>
                <w:bCs/>
                <w:szCs w:val="18"/>
              </w:rPr>
              <w:t>现任党政</w:t>
            </w:r>
          </w:p>
          <w:p w14:paraId="5AF14255">
            <w:pPr>
              <w:spacing w:line="320" w:lineRule="exact"/>
              <w:jc w:val="center"/>
              <w:textAlignment w:val="center"/>
              <w:rPr>
                <w:rFonts w:ascii="仿宋" w:hAnsi="仿宋" w:eastAsia="仿宋"/>
                <w:bCs/>
                <w:szCs w:val="18"/>
              </w:rPr>
            </w:pPr>
            <w:r>
              <w:rPr>
                <w:rFonts w:hint="eastAsia" w:ascii="仿宋" w:hAnsi="仿宋" w:eastAsia="仿宋"/>
                <w:bCs/>
                <w:szCs w:val="18"/>
              </w:rPr>
              <w:t>职    务</w:t>
            </w:r>
          </w:p>
        </w:tc>
        <w:tc>
          <w:tcPr>
            <w:tcW w:w="3269" w:type="dxa"/>
            <w:gridSpan w:val="10"/>
            <w:tcBorders>
              <w:top w:val="single" w:color="auto" w:sz="4" w:space="0"/>
              <w:left w:val="nil"/>
              <w:bottom w:val="single" w:color="auto" w:sz="4" w:space="0"/>
              <w:right w:val="single" w:color="auto" w:sz="4" w:space="0"/>
            </w:tcBorders>
            <w:vAlign w:val="center"/>
          </w:tcPr>
          <w:p w14:paraId="748A8E2B">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校办主任</w:t>
            </w:r>
          </w:p>
        </w:tc>
      </w:tr>
      <w:tr w14:paraId="71D4890A">
        <w:tblPrEx>
          <w:tblCellMar>
            <w:top w:w="0" w:type="dxa"/>
            <w:left w:w="0" w:type="dxa"/>
            <w:bottom w:w="0" w:type="dxa"/>
            <w:right w:w="0" w:type="dxa"/>
          </w:tblCellMar>
        </w:tblPrEx>
        <w:trPr>
          <w:cantSplit/>
          <w:trHeight w:val="52" w:hRule="atLeast"/>
          <w:jc w:val="center"/>
        </w:trPr>
        <w:tc>
          <w:tcPr>
            <w:tcW w:w="1455" w:type="dxa"/>
            <w:gridSpan w:val="5"/>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0F65F510">
            <w:pPr>
              <w:spacing w:line="520" w:lineRule="exact"/>
              <w:jc w:val="center"/>
              <w:textAlignment w:val="center"/>
              <w:rPr>
                <w:rFonts w:ascii="仿宋" w:hAnsi="仿宋" w:eastAsia="仿宋"/>
                <w:bCs/>
                <w:szCs w:val="18"/>
              </w:rPr>
            </w:pPr>
            <w:r>
              <w:rPr>
                <w:rFonts w:hint="eastAsia" w:ascii="仿宋" w:hAnsi="仿宋" w:eastAsia="仿宋"/>
                <w:bCs/>
                <w:szCs w:val="18"/>
              </w:rPr>
              <w:t>任教学科</w:t>
            </w:r>
          </w:p>
        </w:tc>
        <w:tc>
          <w:tcPr>
            <w:tcW w:w="1099" w:type="dxa"/>
            <w:gridSpan w:val="2"/>
            <w:tcBorders>
              <w:top w:val="single" w:color="auto" w:sz="4" w:space="0"/>
              <w:left w:val="nil"/>
              <w:bottom w:val="single" w:color="000000" w:sz="4" w:space="0"/>
              <w:right w:val="single" w:color="auto" w:sz="4" w:space="0"/>
            </w:tcBorders>
            <w:noWrap/>
            <w:tcMar>
              <w:top w:w="8" w:type="dxa"/>
              <w:left w:w="8" w:type="dxa"/>
              <w:bottom w:w="0" w:type="dxa"/>
              <w:right w:w="8" w:type="dxa"/>
            </w:tcMar>
            <w:vAlign w:val="center"/>
          </w:tcPr>
          <w:p w14:paraId="5577284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政治</w:t>
            </w:r>
          </w:p>
        </w:tc>
        <w:tc>
          <w:tcPr>
            <w:tcW w:w="1407" w:type="dxa"/>
            <w:gridSpan w:val="4"/>
            <w:tcBorders>
              <w:top w:val="single" w:color="auto" w:sz="4" w:space="0"/>
              <w:left w:val="nil"/>
              <w:bottom w:val="single" w:color="000000" w:sz="4" w:space="0"/>
              <w:right w:val="single" w:color="auto" w:sz="4" w:space="0"/>
            </w:tcBorders>
            <w:vAlign w:val="center"/>
          </w:tcPr>
          <w:p w14:paraId="5751F95F">
            <w:pPr>
              <w:spacing w:line="520" w:lineRule="exact"/>
              <w:jc w:val="center"/>
              <w:textAlignment w:val="center"/>
              <w:rPr>
                <w:rFonts w:ascii="仿宋" w:hAnsi="仿宋" w:eastAsia="仿宋"/>
                <w:bCs/>
                <w:szCs w:val="18"/>
              </w:rPr>
            </w:pPr>
            <w:r>
              <w:rPr>
                <w:rFonts w:hint="eastAsia" w:ascii="仿宋" w:hAnsi="仿宋" w:eastAsia="仿宋"/>
                <w:bCs/>
                <w:szCs w:val="18"/>
              </w:rPr>
              <w:t>任教年级</w:t>
            </w:r>
          </w:p>
        </w:tc>
        <w:tc>
          <w:tcPr>
            <w:tcW w:w="1597" w:type="dxa"/>
            <w:gridSpan w:val="8"/>
            <w:tcBorders>
              <w:top w:val="single" w:color="auto" w:sz="4" w:space="0"/>
              <w:left w:val="nil"/>
              <w:bottom w:val="single" w:color="000000" w:sz="4" w:space="0"/>
              <w:right w:val="single" w:color="auto" w:sz="4" w:space="0"/>
            </w:tcBorders>
            <w:vAlign w:val="center"/>
          </w:tcPr>
          <w:p w14:paraId="7ED8A4D3">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高三</w:t>
            </w:r>
          </w:p>
        </w:tc>
        <w:tc>
          <w:tcPr>
            <w:tcW w:w="1155" w:type="dxa"/>
            <w:gridSpan w:val="3"/>
            <w:tcBorders>
              <w:top w:val="single" w:color="auto" w:sz="4" w:space="0"/>
              <w:left w:val="nil"/>
              <w:bottom w:val="single" w:color="000000" w:sz="4" w:space="0"/>
              <w:right w:val="single" w:color="auto" w:sz="4" w:space="0"/>
            </w:tcBorders>
            <w:vAlign w:val="center"/>
          </w:tcPr>
          <w:p w14:paraId="58382165">
            <w:pPr>
              <w:spacing w:line="520" w:lineRule="exact"/>
              <w:jc w:val="center"/>
              <w:textAlignment w:val="center"/>
              <w:rPr>
                <w:rFonts w:ascii="仿宋" w:hAnsi="仿宋" w:eastAsia="仿宋"/>
                <w:bCs/>
                <w:szCs w:val="18"/>
              </w:rPr>
            </w:pPr>
            <w:r>
              <w:rPr>
                <w:rFonts w:hint="eastAsia" w:ascii="仿宋" w:hAnsi="仿宋" w:eastAsia="仿宋"/>
                <w:bCs/>
                <w:szCs w:val="18"/>
              </w:rPr>
              <w:t>周教学课时</w:t>
            </w:r>
          </w:p>
        </w:tc>
        <w:tc>
          <w:tcPr>
            <w:tcW w:w="1567" w:type="dxa"/>
            <w:gridSpan w:val="3"/>
            <w:tcBorders>
              <w:top w:val="single" w:color="auto" w:sz="4" w:space="0"/>
              <w:left w:val="nil"/>
              <w:bottom w:val="single" w:color="000000" w:sz="4" w:space="0"/>
              <w:right w:val="single" w:color="auto" w:sz="4" w:space="0"/>
            </w:tcBorders>
            <w:vAlign w:val="center"/>
          </w:tcPr>
          <w:p w14:paraId="7C660B8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12</w:t>
            </w:r>
          </w:p>
        </w:tc>
      </w:tr>
      <w:tr w14:paraId="62525B9C">
        <w:tblPrEx>
          <w:tblCellMar>
            <w:top w:w="0" w:type="dxa"/>
            <w:left w:w="0" w:type="dxa"/>
            <w:bottom w:w="0" w:type="dxa"/>
            <w:right w:w="0" w:type="dxa"/>
          </w:tblCellMar>
        </w:tblPrEx>
        <w:trPr>
          <w:cantSplit/>
          <w:trHeight w:val="52" w:hRule="atLeast"/>
          <w:jc w:val="center"/>
        </w:trPr>
        <w:tc>
          <w:tcPr>
            <w:tcW w:w="1455" w:type="dxa"/>
            <w:gridSpan w:val="5"/>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14:paraId="019A2691">
            <w:pPr>
              <w:spacing w:line="520" w:lineRule="exact"/>
              <w:jc w:val="center"/>
              <w:textAlignment w:val="center"/>
              <w:rPr>
                <w:rFonts w:ascii="仿宋" w:hAnsi="仿宋" w:eastAsia="仿宋"/>
                <w:bCs/>
                <w:szCs w:val="18"/>
              </w:rPr>
            </w:pPr>
            <w:r>
              <w:rPr>
                <w:rFonts w:hint="eastAsia" w:ascii="仿宋" w:hAnsi="仿宋" w:eastAsia="仿宋"/>
                <w:bCs/>
                <w:szCs w:val="18"/>
              </w:rPr>
              <w:t>职    称</w:t>
            </w:r>
          </w:p>
        </w:tc>
        <w:tc>
          <w:tcPr>
            <w:tcW w:w="1099" w:type="dxa"/>
            <w:gridSpan w:val="2"/>
            <w:tcBorders>
              <w:top w:val="single" w:color="000000" w:sz="4" w:space="0"/>
              <w:left w:val="single" w:color="000000" w:sz="4" w:space="0"/>
              <w:bottom w:val="single" w:color="auto" w:sz="4" w:space="0"/>
              <w:right w:val="single" w:color="auto" w:sz="4" w:space="0"/>
            </w:tcBorders>
            <w:noWrap/>
            <w:tcMar>
              <w:top w:w="8" w:type="dxa"/>
              <w:left w:w="8" w:type="dxa"/>
              <w:bottom w:w="0" w:type="dxa"/>
              <w:right w:w="8" w:type="dxa"/>
            </w:tcMar>
            <w:vAlign w:val="center"/>
          </w:tcPr>
          <w:p w14:paraId="11C64BB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高级</w:t>
            </w:r>
          </w:p>
        </w:tc>
        <w:tc>
          <w:tcPr>
            <w:tcW w:w="1407" w:type="dxa"/>
            <w:gridSpan w:val="4"/>
            <w:tcBorders>
              <w:top w:val="single" w:color="000000" w:sz="4" w:space="0"/>
              <w:left w:val="single" w:color="auto" w:sz="4" w:space="0"/>
              <w:bottom w:val="single" w:color="000000" w:sz="4" w:space="0"/>
              <w:right w:val="single" w:color="auto" w:sz="4" w:space="0"/>
            </w:tcBorders>
            <w:vAlign w:val="center"/>
          </w:tcPr>
          <w:p w14:paraId="7F545AF0">
            <w:pPr>
              <w:spacing w:line="520" w:lineRule="exact"/>
              <w:jc w:val="center"/>
              <w:textAlignment w:val="center"/>
              <w:rPr>
                <w:rFonts w:ascii="仿宋" w:hAnsi="仿宋" w:eastAsia="仿宋"/>
                <w:bCs/>
                <w:szCs w:val="18"/>
              </w:rPr>
            </w:pPr>
            <w:r>
              <w:rPr>
                <w:rFonts w:hint="eastAsia" w:ascii="仿宋" w:hAnsi="仿宋" w:eastAsia="仿宋"/>
                <w:bCs/>
                <w:szCs w:val="18"/>
              </w:rPr>
              <w:t>职称评聘时间</w:t>
            </w:r>
          </w:p>
        </w:tc>
        <w:tc>
          <w:tcPr>
            <w:tcW w:w="1597" w:type="dxa"/>
            <w:gridSpan w:val="8"/>
            <w:tcBorders>
              <w:top w:val="single" w:color="000000" w:sz="4" w:space="0"/>
              <w:left w:val="single" w:color="auto" w:sz="4" w:space="0"/>
              <w:bottom w:val="single" w:color="000000" w:sz="4" w:space="0"/>
              <w:right w:val="single" w:color="000000" w:sz="4" w:space="0"/>
            </w:tcBorders>
            <w:vAlign w:val="center"/>
          </w:tcPr>
          <w:p w14:paraId="6231A741">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2022.12</w:t>
            </w:r>
          </w:p>
        </w:tc>
        <w:tc>
          <w:tcPr>
            <w:tcW w:w="1155" w:type="dxa"/>
            <w:gridSpan w:val="3"/>
            <w:tcBorders>
              <w:top w:val="single" w:color="auto" w:sz="4" w:space="0"/>
              <w:left w:val="nil"/>
              <w:bottom w:val="single" w:color="000000" w:sz="4" w:space="0"/>
              <w:right w:val="single" w:color="000000" w:sz="4" w:space="0"/>
            </w:tcBorders>
            <w:vAlign w:val="center"/>
          </w:tcPr>
          <w:p w14:paraId="25EA46CD">
            <w:pPr>
              <w:spacing w:line="520" w:lineRule="exact"/>
              <w:jc w:val="center"/>
              <w:textAlignment w:val="center"/>
              <w:rPr>
                <w:rFonts w:ascii="仿宋" w:hAnsi="仿宋" w:eastAsia="仿宋"/>
                <w:bCs/>
                <w:szCs w:val="18"/>
              </w:rPr>
            </w:pPr>
            <w:r>
              <w:rPr>
                <w:rFonts w:hint="eastAsia" w:ascii="仿宋" w:hAnsi="仿宋" w:eastAsia="仿宋"/>
                <w:bCs/>
                <w:szCs w:val="18"/>
              </w:rPr>
              <w:t>联系电话</w:t>
            </w:r>
          </w:p>
        </w:tc>
        <w:tc>
          <w:tcPr>
            <w:tcW w:w="1567" w:type="dxa"/>
            <w:gridSpan w:val="3"/>
            <w:tcBorders>
              <w:top w:val="single" w:color="auto" w:sz="4" w:space="0"/>
              <w:left w:val="nil"/>
              <w:bottom w:val="single" w:color="000000" w:sz="4" w:space="0"/>
              <w:right w:val="single" w:color="000000" w:sz="4" w:space="0"/>
            </w:tcBorders>
            <w:vAlign w:val="center"/>
          </w:tcPr>
          <w:p w14:paraId="27AAE650">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18115199798</w:t>
            </w:r>
          </w:p>
        </w:tc>
      </w:tr>
      <w:tr w14:paraId="094ED2C6">
        <w:tblPrEx>
          <w:tblCellMar>
            <w:top w:w="0" w:type="dxa"/>
            <w:left w:w="0" w:type="dxa"/>
            <w:bottom w:w="0" w:type="dxa"/>
            <w:right w:w="0" w:type="dxa"/>
          </w:tblCellMar>
        </w:tblPrEx>
        <w:trPr>
          <w:cantSplit/>
          <w:trHeight w:val="52" w:hRule="atLeast"/>
          <w:jc w:val="center"/>
        </w:trPr>
        <w:tc>
          <w:tcPr>
            <w:tcW w:w="1455" w:type="dxa"/>
            <w:gridSpan w:val="5"/>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0C9153A1">
            <w:pPr>
              <w:jc w:val="center"/>
              <w:textAlignment w:val="center"/>
              <w:rPr>
                <w:rFonts w:ascii="仿宋" w:hAnsi="仿宋" w:eastAsia="仿宋"/>
                <w:bCs/>
                <w:szCs w:val="18"/>
              </w:rPr>
            </w:pPr>
            <w:r>
              <w:rPr>
                <w:rFonts w:hint="eastAsia" w:ascii="仿宋" w:hAnsi="仿宋" w:eastAsia="仿宋"/>
                <w:bCs/>
                <w:szCs w:val="18"/>
              </w:rPr>
              <w:t>是否义教阶段乡村学校</w:t>
            </w:r>
          </w:p>
        </w:tc>
        <w:tc>
          <w:tcPr>
            <w:tcW w:w="1099" w:type="dxa"/>
            <w:gridSpan w:val="2"/>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3E4206CE">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否</w:t>
            </w:r>
          </w:p>
        </w:tc>
        <w:tc>
          <w:tcPr>
            <w:tcW w:w="1407" w:type="dxa"/>
            <w:gridSpan w:val="4"/>
            <w:tcBorders>
              <w:top w:val="single" w:color="auto" w:sz="4" w:space="0"/>
              <w:left w:val="single" w:color="auto" w:sz="4" w:space="0"/>
              <w:bottom w:val="single" w:color="auto" w:sz="4" w:space="0"/>
              <w:right w:val="single" w:color="auto" w:sz="4" w:space="0"/>
            </w:tcBorders>
            <w:vAlign w:val="center"/>
          </w:tcPr>
          <w:p w14:paraId="03AB4ACD">
            <w:pPr>
              <w:jc w:val="center"/>
              <w:textAlignment w:val="center"/>
              <w:rPr>
                <w:rFonts w:ascii="仿宋" w:hAnsi="仿宋" w:eastAsia="仿宋"/>
                <w:bCs/>
                <w:szCs w:val="18"/>
              </w:rPr>
            </w:pPr>
            <w:r>
              <w:rPr>
                <w:rFonts w:hint="eastAsia" w:ascii="仿宋" w:hAnsi="仿宋" w:eastAsia="仿宋"/>
                <w:bCs/>
                <w:szCs w:val="18"/>
              </w:rPr>
              <w:t>是否申报</w:t>
            </w:r>
          </w:p>
          <w:p w14:paraId="060BD2F9">
            <w:pPr>
              <w:jc w:val="center"/>
              <w:textAlignment w:val="center"/>
              <w:rPr>
                <w:rFonts w:ascii="仿宋" w:hAnsi="仿宋" w:eastAsia="仿宋"/>
                <w:bCs/>
                <w:szCs w:val="18"/>
              </w:rPr>
            </w:pPr>
            <w:r>
              <w:rPr>
                <w:rFonts w:hint="eastAsia" w:ascii="仿宋" w:hAnsi="仿宋" w:eastAsia="仿宋"/>
                <w:bCs/>
                <w:szCs w:val="18"/>
              </w:rPr>
              <w:t>乡村序列</w:t>
            </w:r>
          </w:p>
        </w:tc>
        <w:tc>
          <w:tcPr>
            <w:tcW w:w="1597" w:type="dxa"/>
            <w:gridSpan w:val="8"/>
            <w:tcBorders>
              <w:top w:val="single" w:color="auto" w:sz="4" w:space="0"/>
              <w:left w:val="single" w:color="auto" w:sz="4" w:space="0"/>
              <w:bottom w:val="single" w:color="auto" w:sz="4" w:space="0"/>
              <w:right w:val="single" w:color="000000" w:sz="4" w:space="0"/>
            </w:tcBorders>
            <w:vAlign w:val="center"/>
          </w:tcPr>
          <w:p w14:paraId="0EA94E89">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是</w:t>
            </w:r>
          </w:p>
        </w:tc>
        <w:tc>
          <w:tcPr>
            <w:tcW w:w="1155" w:type="dxa"/>
            <w:gridSpan w:val="3"/>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72138D62">
            <w:pPr>
              <w:jc w:val="center"/>
              <w:textAlignment w:val="center"/>
              <w:rPr>
                <w:rFonts w:ascii="仿宋" w:hAnsi="仿宋" w:eastAsia="仿宋"/>
                <w:bCs/>
                <w:szCs w:val="18"/>
              </w:rPr>
            </w:pPr>
            <w:r>
              <w:rPr>
                <w:rFonts w:hint="eastAsia" w:ascii="仿宋" w:hAnsi="仿宋" w:eastAsia="仿宋"/>
                <w:bCs/>
                <w:szCs w:val="18"/>
              </w:rPr>
              <w:t>是否申报</w:t>
            </w:r>
          </w:p>
          <w:p w14:paraId="19D07FA7">
            <w:pPr>
              <w:jc w:val="center"/>
              <w:textAlignment w:val="center"/>
              <w:rPr>
                <w:rFonts w:ascii="仿宋" w:hAnsi="仿宋" w:eastAsia="仿宋"/>
                <w:bCs/>
                <w:szCs w:val="18"/>
              </w:rPr>
            </w:pPr>
            <w:r>
              <w:rPr>
                <w:rFonts w:ascii="仿宋" w:hAnsi="仿宋" w:eastAsia="仿宋"/>
                <w:bCs/>
                <w:szCs w:val="18"/>
              </w:rPr>
              <w:t>特别人选</w:t>
            </w:r>
          </w:p>
        </w:tc>
        <w:tc>
          <w:tcPr>
            <w:tcW w:w="1567" w:type="dxa"/>
            <w:gridSpan w:val="3"/>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6EBDFAE3">
            <w:pPr>
              <w:spacing w:line="520" w:lineRule="exact"/>
              <w:jc w:val="center"/>
              <w:textAlignment w:val="center"/>
              <w:rPr>
                <w:rFonts w:hint="eastAsia" w:ascii="楷体_GB2312" w:hAnsi="宋体" w:eastAsia="楷体_GB2312"/>
                <w:szCs w:val="18"/>
                <w:lang w:val="en-US" w:eastAsia="zh-CN"/>
              </w:rPr>
            </w:pPr>
            <w:r>
              <w:rPr>
                <w:rFonts w:hint="eastAsia" w:ascii="楷体_GB2312" w:hAnsi="宋体" w:eastAsia="楷体_GB2312"/>
                <w:szCs w:val="18"/>
                <w:lang w:val="en-US" w:eastAsia="zh-CN"/>
              </w:rPr>
              <w:t>否</w:t>
            </w:r>
          </w:p>
        </w:tc>
      </w:tr>
      <w:tr w14:paraId="52242449">
        <w:tblPrEx>
          <w:tblCellMar>
            <w:top w:w="0" w:type="dxa"/>
            <w:left w:w="0" w:type="dxa"/>
            <w:bottom w:w="0" w:type="dxa"/>
            <w:right w:w="0" w:type="dxa"/>
          </w:tblCellMar>
        </w:tblPrEx>
        <w:trPr>
          <w:cantSplit/>
          <w:trHeight w:val="858"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F8B698">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二、教育教学主要工作情况</w:t>
            </w:r>
          </w:p>
          <w:p w14:paraId="7381B5B0">
            <w:pPr>
              <w:spacing w:line="320" w:lineRule="exact"/>
              <w:textAlignment w:val="center"/>
              <w:rPr>
                <w:rFonts w:ascii="华文中宋" w:hAnsi="华文中宋" w:eastAsia="华文中宋"/>
                <w:szCs w:val="21"/>
              </w:rPr>
            </w:pPr>
            <w:r>
              <w:rPr>
                <w:rFonts w:hint="eastAsia" w:ascii="黑体" w:hAnsi="黑体" w:eastAsia="黑体"/>
                <w:szCs w:val="21"/>
              </w:rPr>
              <w:t>1．2020.01—2024.12 承担教学工作情况</w:t>
            </w:r>
          </w:p>
        </w:tc>
      </w:tr>
      <w:tr w14:paraId="130371C6">
        <w:tblPrEx>
          <w:tblCellMar>
            <w:top w:w="0" w:type="dxa"/>
            <w:left w:w="0" w:type="dxa"/>
            <w:bottom w:w="0" w:type="dxa"/>
            <w:right w:w="0" w:type="dxa"/>
          </w:tblCellMar>
        </w:tblPrEx>
        <w:trPr>
          <w:cantSplit/>
          <w:trHeight w:val="140"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90EE65">
            <w:pPr>
              <w:spacing w:line="320" w:lineRule="exact"/>
              <w:jc w:val="center"/>
              <w:textAlignment w:val="center"/>
              <w:rPr>
                <w:rFonts w:ascii="仿宋" w:hAnsi="仿宋" w:eastAsia="仿宋"/>
                <w:bCs/>
                <w:szCs w:val="21"/>
              </w:rPr>
            </w:pPr>
            <w:r>
              <w:rPr>
                <w:rFonts w:hint="eastAsia" w:ascii="仿宋" w:hAnsi="仿宋" w:eastAsia="仿宋"/>
                <w:bCs/>
                <w:szCs w:val="21"/>
              </w:rPr>
              <w:t>起止</w:t>
            </w:r>
          </w:p>
          <w:p w14:paraId="0616656C">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D93B6">
            <w:pPr>
              <w:spacing w:line="320" w:lineRule="exact"/>
              <w:jc w:val="center"/>
              <w:textAlignment w:val="center"/>
              <w:rPr>
                <w:rFonts w:ascii="仿宋" w:hAnsi="仿宋" w:eastAsia="仿宋"/>
                <w:bCs/>
                <w:szCs w:val="21"/>
              </w:rPr>
            </w:pPr>
            <w:r>
              <w:rPr>
                <w:rFonts w:hint="eastAsia" w:ascii="仿宋" w:hAnsi="仿宋" w:eastAsia="仿宋"/>
                <w:bCs/>
                <w:szCs w:val="21"/>
              </w:rPr>
              <w:t>任 教</w:t>
            </w:r>
          </w:p>
          <w:p w14:paraId="69587EC9">
            <w:pPr>
              <w:spacing w:line="320" w:lineRule="exact"/>
              <w:jc w:val="center"/>
              <w:textAlignment w:val="center"/>
              <w:rPr>
                <w:rFonts w:ascii="仿宋" w:hAnsi="仿宋" w:eastAsia="仿宋"/>
                <w:bCs/>
                <w:szCs w:val="21"/>
              </w:rPr>
            </w:pPr>
            <w:r>
              <w:rPr>
                <w:rFonts w:hint="eastAsia" w:ascii="仿宋" w:hAnsi="仿宋" w:eastAsia="仿宋"/>
                <w:bCs/>
                <w:szCs w:val="21"/>
              </w:rPr>
              <w:t>学 校</w:t>
            </w: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04E4C7">
            <w:pPr>
              <w:spacing w:line="320" w:lineRule="exact"/>
              <w:jc w:val="center"/>
              <w:textAlignment w:val="center"/>
              <w:rPr>
                <w:rFonts w:ascii="仿宋" w:hAnsi="仿宋" w:eastAsia="仿宋"/>
                <w:bCs/>
                <w:szCs w:val="21"/>
              </w:rPr>
            </w:pPr>
            <w:r>
              <w:rPr>
                <w:rFonts w:hint="eastAsia" w:ascii="仿宋" w:hAnsi="仿宋" w:eastAsia="仿宋"/>
                <w:bCs/>
                <w:szCs w:val="21"/>
              </w:rPr>
              <w:t xml:space="preserve">  任教学科、</w:t>
            </w:r>
          </w:p>
          <w:p w14:paraId="6DC94E27">
            <w:pPr>
              <w:spacing w:line="320" w:lineRule="exact"/>
              <w:jc w:val="center"/>
              <w:textAlignment w:val="center"/>
              <w:rPr>
                <w:rFonts w:ascii="仿宋" w:hAnsi="仿宋" w:eastAsia="仿宋"/>
                <w:bCs/>
                <w:szCs w:val="21"/>
              </w:rPr>
            </w:pPr>
            <w:r>
              <w:rPr>
                <w:rFonts w:hint="eastAsia" w:ascii="仿宋" w:hAnsi="仿宋" w:eastAsia="仿宋"/>
                <w:bCs/>
                <w:szCs w:val="21"/>
              </w:rPr>
              <w:t>年   级</w:t>
            </w: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C82049">
            <w:pPr>
              <w:spacing w:line="320" w:lineRule="exact"/>
              <w:jc w:val="center"/>
              <w:textAlignment w:val="center"/>
              <w:rPr>
                <w:rFonts w:ascii="仿宋" w:hAnsi="仿宋" w:eastAsia="仿宋"/>
                <w:bCs/>
                <w:szCs w:val="21"/>
              </w:rPr>
            </w:pPr>
            <w:r>
              <w:rPr>
                <w:rFonts w:hint="eastAsia" w:ascii="仿宋" w:hAnsi="仿宋" w:eastAsia="仿宋"/>
                <w:bCs/>
                <w:szCs w:val="21"/>
              </w:rPr>
              <w:t>周课时</w:t>
            </w:r>
          </w:p>
        </w:tc>
        <w:tc>
          <w:tcPr>
            <w:tcW w:w="1155" w:type="dxa"/>
            <w:gridSpan w:val="5"/>
            <w:tcBorders>
              <w:top w:val="single" w:color="auto" w:sz="4" w:space="0"/>
              <w:left w:val="single" w:color="auto" w:sz="4" w:space="0"/>
              <w:bottom w:val="single" w:color="auto" w:sz="4" w:space="0"/>
              <w:right w:val="single" w:color="auto" w:sz="4" w:space="0"/>
            </w:tcBorders>
            <w:vAlign w:val="center"/>
          </w:tcPr>
          <w:p w14:paraId="3E8B7380">
            <w:pPr>
              <w:spacing w:line="320" w:lineRule="exact"/>
              <w:jc w:val="center"/>
              <w:textAlignment w:val="center"/>
              <w:rPr>
                <w:rFonts w:ascii="仿宋" w:hAnsi="仿宋" w:eastAsia="仿宋"/>
                <w:bCs/>
                <w:szCs w:val="21"/>
              </w:rPr>
            </w:pPr>
            <w:r>
              <w:rPr>
                <w:rFonts w:hint="eastAsia" w:ascii="仿宋" w:hAnsi="仿宋" w:eastAsia="仿宋"/>
                <w:bCs/>
                <w:szCs w:val="21"/>
              </w:rPr>
              <w:t>兼任工作</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ACD52">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90B5598">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30682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2020.9-2021.6</w:t>
            </w: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DF7CBF">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南京东山外国语学校</w:t>
            </w: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AC0505">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高二（1）（2）</w:t>
            </w:r>
          </w:p>
          <w:p w14:paraId="03273C9E">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（6）</w:t>
            </w: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8ABE1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9</w:t>
            </w:r>
          </w:p>
        </w:tc>
        <w:tc>
          <w:tcPr>
            <w:tcW w:w="1155" w:type="dxa"/>
            <w:gridSpan w:val="5"/>
            <w:tcBorders>
              <w:top w:val="single" w:color="auto" w:sz="4" w:space="0"/>
              <w:left w:val="single" w:color="auto" w:sz="4" w:space="0"/>
              <w:bottom w:val="single" w:color="auto" w:sz="4" w:space="0"/>
              <w:right w:val="single" w:color="auto" w:sz="4" w:space="0"/>
            </w:tcBorders>
          </w:tcPr>
          <w:p w14:paraId="30AAB393">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校办副主任</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B7CB9F">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7ED8EB61">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DFA95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2021.9-2022.6</w:t>
            </w: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6F875C">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南京东山外国语学校</w:t>
            </w: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A87C8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高三（1）</w:t>
            </w: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BD67E2">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6</w:t>
            </w:r>
          </w:p>
        </w:tc>
        <w:tc>
          <w:tcPr>
            <w:tcW w:w="1155" w:type="dxa"/>
            <w:gridSpan w:val="5"/>
            <w:tcBorders>
              <w:top w:val="single" w:color="auto" w:sz="4" w:space="0"/>
              <w:left w:val="single" w:color="auto" w:sz="4" w:space="0"/>
              <w:bottom w:val="single" w:color="auto" w:sz="4" w:space="0"/>
              <w:right w:val="single" w:color="auto" w:sz="4" w:space="0"/>
            </w:tcBorders>
          </w:tcPr>
          <w:p w14:paraId="75472F13">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校办副主任</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E5F446">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3CDED112">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CAF32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2022.9-2023.6</w:t>
            </w: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DF1662">
            <w:pPr>
              <w:spacing w:line="4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南京市东山高级中学</w:t>
            </w: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6A60B3">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高一（1）（3）（5）</w:t>
            </w: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0CAE95">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9</w:t>
            </w:r>
          </w:p>
        </w:tc>
        <w:tc>
          <w:tcPr>
            <w:tcW w:w="1155" w:type="dxa"/>
            <w:gridSpan w:val="5"/>
            <w:tcBorders>
              <w:top w:val="single" w:color="auto" w:sz="4" w:space="0"/>
              <w:left w:val="single" w:color="auto" w:sz="4" w:space="0"/>
              <w:bottom w:val="single" w:color="auto" w:sz="4" w:space="0"/>
              <w:right w:val="single" w:color="auto" w:sz="4" w:space="0"/>
            </w:tcBorders>
          </w:tcPr>
          <w:p w14:paraId="04927834">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校办副主任</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1A0FDA">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7A5C999B">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07863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2023.9-2024.6</w:t>
            </w: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B3F0CC">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南京市东山高级中学</w:t>
            </w: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29AAA2">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高二（1）</w:t>
            </w: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83F1AD">
            <w:pPr>
              <w:spacing w:line="42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6</w:t>
            </w:r>
          </w:p>
        </w:tc>
        <w:tc>
          <w:tcPr>
            <w:tcW w:w="1155" w:type="dxa"/>
            <w:gridSpan w:val="5"/>
            <w:tcBorders>
              <w:top w:val="single" w:color="auto" w:sz="4" w:space="0"/>
              <w:left w:val="single" w:color="auto" w:sz="4" w:space="0"/>
              <w:bottom w:val="single" w:color="auto" w:sz="4" w:space="0"/>
              <w:right w:val="single" w:color="auto" w:sz="4" w:space="0"/>
            </w:tcBorders>
          </w:tcPr>
          <w:p w14:paraId="39DB581C">
            <w:pPr>
              <w:spacing w:line="420" w:lineRule="exact"/>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校办主任</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ECFF0FB">
            <w:pPr>
              <w:spacing w:line="420" w:lineRule="exact"/>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471DB4F9">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7DDA00">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2024.9-2024.12</w:t>
            </w:r>
          </w:p>
        </w:tc>
        <w:tc>
          <w:tcPr>
            <w:tcW w:w="1459"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021143A">
            <w:pPr>
              <w:spacing w:line="420" w:lineRule="exact"/>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南京市东山高级中学</w:t>
            </w:r>
          </w:p>
        </w:tc>
        <w:tc>
          <w:tcPr>
            <w:tcW w:w="1613"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4011FA4B">
            <w:pPr>
              <w:spacing w:line="420" w:lineRule="exact"/>
              <w:textAlignment w:val="center"/>
              <w:rPr>
                <w:rFonts w:hint="eastAsia"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高三（1）</w:t>
            </w:r>
          </w:p>
        </w:tc>
        <w:tc>
          <w:tcPr>
            <w:tcW w:w="1222"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CBBE797">
            <w:pPr>
              <w:spacing w:line="420" w:lineRule="exact"/>
              <w:textAlignment w:val="center"/>
              <w:rPr>
                <w:rFonts w:hint="eastAsia"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6</w:t>
            </w:r>
          </w:p>
        </w:tc>
        <w:tc>
          <w:tcPr>
            <w:tcW w:w="1155"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FB04541">
            <w:pPr>
              <w:spacing w:line="420" w:lineRule="exac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校办主任</w:t>
            </w:r>
          </w:p>
        </w:tc>
        <w:tc>
          <w:tcPr>
            <w:tcW w:w="180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485D8755">
            <w:pPr>
              <w:spacing w:line="420" w:lineRule="exact"/>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良好</w:t>
            </w:r>
          </w:p>
        </w:tc>
      </w:tr>
      <w:tr w14:paraId="223B50EB">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B4A047">
            <w:pPr>
              <w:spacing w:line="420" w:lineRule="exact"/>
              <w:jc w:val="center"/>
              <w:textAlignment w:val="center"/>
              <w:rPr>
                <w:rFonts w:ascii="楷体_GB2312" w:hAnsi="宋体" w:eastAsia="楷体_GB2312"/>
                <w:szCs w:val="21"/>
              </w:rPr>
            </w:pP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75AC3F">
            <w:pPr>
              <w:spacing w:line="420" w:lineRule="exact"/>
              <w:textAlignment w:val="center"/>
              <w:rPr>
                <w:rFonts w:ascii="楷体_GB2312" w:hAnsi="宋体" w:eastAsia="楷体_GB2312"/>
                <w:szCs w:val="21"/>
              </w:rPr>
            </w:pP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5DA84F">
            <w:pPr>
              <w:spacing w:line="420" w:lineRule="exact"/>
              <w:textAlignment w:val="center"/>
              <w:rPr>
                <w:rFonts w:ascii="楷体_GB2312" w:hAnsi="宋体" w:eastAsia="楷体_GB2312"/>
                <w:szCs w:val="21"/>
              </w:rPr>
            </w:pP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0E93C1">
            <w:pPr>
              <w:spacing w:line="420" w:lineRule="exact"/>
              <w:textAlignment w:val="center"/>
              <w:rPr>
                <w:rFonts w:ascii="楷体_GB2312" w:hAnsi="宋体" w:eastAsia="楷体_GB2312"/>
                <w:szCs w:val="21"/>
              </w:rPr>
            </w:pPr>
          </w:p>
        </w:tc>
        <w:tc>
          <w:tcPr>
            <w:tcW w:w="1155" w:type="dxa"/>
            <w:gridSpan w:val="5"/>
            <w:tcBorders>
              <w:top w:val="single" w:color="auto" w:sz="4" w:space="0"/>
              <w:left w:val="single" w:color="auto" w:sz="4" w:space="0"/>
              <w:bottom w:val="single" w:color="auto" w:sz="4" w:space="0"/>
              <w:right w:val="single" w:color="auto" w:sz="4" w:space="0"/>
            </w:tcBorders>
          </w:tcPr>
          <w:p w14:paraId="484702CE">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43770E">
            <w:pPr>
              <w:spacing w:line="420" w:lineRule="exact"/>
              <w:textAlignment w:val="center"/>
              <w:rPr>
                <w:rFonts w:ascii="楷体_GB2312" w:hAnsi="宋体" w:eastAsia="楷体_GB2312"/>
                <w:szCs w:val="21"/>
              </w:rPr>
            </w:pPr>
          </w:p>
        </w:tc>
      </w:tr>
      <w:tr w14:paraId="485BD837">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9C1260">
            <w:pPr>
              <w:spacing w:line="420" w:lineRule="exact"/>
              <w:jc w:val="center"/>
              <w:textAlignment w:val="center"/>
              <w:rPr>
                <w:rFonts w:ascii="楷体_GB2312" w:hAnsi="宋体" w:eastAsia="楷体_GB2312"/>
                <w:szCs w:val="21"/>
              </w:rPr>
            </w:pP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79BFE4">
            <w:pPr>
              <w:spacing w:line="420" w:lineRule="exact"/>
              <w:textAlignment w:val="center"/>
              <w:rPr>
                <w:rFonts w:ascii="楷体_GB2312" w:hAnsi="宋体" w:eastAsia="楷体_GB2312"/>
                <w:szCs w:val="21"/>
              </w:rPr>
            </w:pP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C397EC">
            <w:pPr>
              <w:spacing w:line="420" w:lineRule="exact"/>
              <w:textAlignment w:val="center"/>
              <w:rPr>
                <w:rFonts w:ascii="楷体_GB2312" w:hAnsi="宋体" w:eastAsia="楷体_GB2312"/>
                <w:szCs w:val="21"/>
              </w:rPr>
            </w:pP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A80994">
            <w:pPr>
              <w:spacing w:line="420" w:lineRule="exact"/>
              <w:textAlignment w:val="center"/>
              <w:rPr>
                <w:rFonts w:ascii="楷体_GB2312" w:hAnsi="宋体" w:eastAsia="楷体_GB2312"/>
                <w:szCs w:val="21"/>
              </w:rPr>
            </w:pPr>
          </w:p>
        </w:tc>
        <w:tc>
          <w:tcPr>
            <w:tcW w:w="1155" w:type="dxa"/>
            <w:gridSpan w:val="5"/>
            <w:tcBorders>
              <w:top w:val="single" w:color="auto" w:sz="4" w:space="0"/>
              <w:left w:val="single" w:color="auto" w:sz="4" w:space="0"/>
              <w:bottom w:val="single" w:color="auto" w:sz="4" w:space="0"/>
              <w:right w:val="single" w:color="auto" w:sz="4" w:space="0"/>
            </w:tcBorders>
          </w:tcPr>
          <w:p w14:paraId="7A847297">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2D066A">
            <w:pPr>
              <w:spacing w:line="420" w:lineRule="exact"/>
              <w:textAlignment w:val="center"/>
              <w:rPr>
                <w:rFonts w:ascii="楷体_GB2312" w:hAnsi="宋体" w:eastAsia="楷体_GB2312"/>
                <w:szCs w:val="21"/>
              </w:rPr>
            </w:pPr>
          </w:p>
        </w:tc>
      </w:tr>
      <w:tr w14:paraId="1F7A6651">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682894E">
            <w:pPr>
              <w:spacing w:line="420" w:lineRule="exact"/>
              <w:jc w:val="center"/>
              <w:textAlignment w:val="center"/>
              <w:rPr>
                <w:rFonts w:ascii="楷体_GB2312" w:hAnsi="宋体" w:eastAsia="楷体_GB2312"/>
                <w:szCs w:val="21"/>
              </w:rPr>
            </w:pP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DA2836">
            <w:pPr>
              <w:spacing w:line="420" w:lineRule="exact"/>
              <w:textAlignment w:val="center"/>
              <w:rPr>
                <w:rFonts w:ascii="楷体_GB2312" w:hAnsi="宋体" w:eastAsia="楷体_GB2312"/>
                <w:szCs w:val="21"/>
              </w:rPr>
            </w:pP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458645">
            <w:pPr>
              <w:spacing w:line="420" w:lineRule="exact"/>
              <w:textAlignment w:val="center"/>
              <w:rPr>
                <w:rFonts w:ascii="楷体_GB2312" w:hAnsi="宋体" w:eastAsia="楷体_GB2312"/>
                <w:szCs w:val="21"/>
              </w:rPr>
            </w:pP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3CD910">
            <w:pPr>
              <w:spacing w:line="420" w:lineRule="exact"/>
              <w:textAlignment w:val="center"/>
              <w:rPr>
                <w:rFonts w:ascii="楷体_GB2312" w:hAnsi="宋体" w:eastAsia="楷体_GB2312"/>
                <w:szCs w:val="21"/>
              </w:rPr>
            </w:pPr>
          </w:p>
        </w:tc>
        <w:tc>
          <w:tcPr>
            <w:tcW w:w="1155" w:type="dxa"/>
            <w:gridSpan w:val="5"/>
            <w:tcBorders>
              <w:top w:val="single" w:color="auto" w:sz="4" w:space="0"/>
              <w:left w:val="single" w:color="auto" w:sz="4" w:space="0"/>
              <w:bottom w:val="single" w:color="auto" w:sz="4" w:space="0"/>
              <w:right w:val="single" w:color="auto" w:sz="4" w:space="0"/>
            </w:tcBorders>
          </w:tcPr>
          <w:p w14:paraId="4B60060A">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D4958F">
            <w:pPr>
              <w:spacing w:line="420" w:lineRule="exact"/>
              <w:textAlignment w:val="center"/>
              <w:rPr>
                <w:rFonts w:ascii="楷体_GB2312" w:hAnsi="宋体" w:eastAsia="楷体_GB2312"/>
                <w:szCs w:val="21"/>
              </w:rPr>
            </w:pPr>
          </w:p>
        </w:tc>
      </w:tr>
      <w:tr w14:paraId="23D8A54C">
        <w:tblPrEx>
          <w:tblCellMar>
            <w:top w:w="0" w:type="dxa"/>
            <w:left w:w="0" w:type="dxa"/>
            <w:bottom w:w="0" w:type="dxa"/>
            <w:right w:w="0" w:type="dxa"/>
          </w:tblCellMar>
        </w:tblPrEx>
        <w:trPr>
          <w:cantSplit/>
          <w:trHeight w:val="488" w:hRule="atLeast"/>
          <w:jc w:val="center"/>
        </w:trPr>
        <w:tc>
          <w:tcPr>
            <w:tcW w:w="10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5B40353">
            <w:pPr>
              <w:spacing w:line="420" w:lineRule="exact"/>
              <w:jc w:val="center"/>
              <w:textAlignment w:val="center"/>
              <w:rPr>
                <w:rFonts w:ascii="楷体_GB2312" w:hAnsi="宋体" w:eastAsia="楷体_GB2312"/>
                <w:szCs w:val="21"/>
              </w:rPr>
            </w:pPr>
          </w:p>
        </w:tc>
        <w:tc>
          <w:tcPr>
            <w:tcW w:w="145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F04F15">
            <w:pPr>
              <w:spacing w:line="420" w:lineRule="exact"/>
              <w:textAlignment w:val="center"/>
              <w:rPr>
                <w:rFonts w:ascii="楷体_GB2312" w:hAnsi="宋体" w:eastAsia="楷体_GB2312"/>
                <w:szCs w:val="21"/>
              </w:rPr>
            </w:pPr>
          </w:p>
        </w:tc>
        <w:tc>
          <w:tcPr>
            <w:tcW w:w="16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16C0DA">
            <w:pPr>
              <w:spacing w:line="420" w:lineRule="exact"/>
              <w:textAlignment w:val="center"/>
              <w:rPr>
                <w:rFonts w:ascii="楷体_GB2312" w:hAnsi="宋体" w:eastAsia="楷体_GB2312"/>
                <w:szCs w:val="21"/>
              </w:rPr>
            </w:pPr>
          </w:p>
        </w:tc>
        <w:tc>
          <w:tcPr>
            <w:tcW w:w="12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F15E70">
            <w:pPr>
              <w:spacing w:line="420" w:lineRule="exact"/>
              <w:textAlignment w:val="center"/>
              <w:rPr>
                <w:rFonts w:ascii="楷体_GB2312" w:hAnsi="宋体" w:eastAsia="楷体_GB2312"/>
                <w:szCs w:val="21"/>
              </w:rPr>
            </w:pPr>
          </w:p>
        </w:tc>
        <w:tc>
          <w:tcPr>
            <w:tcW w:w="1155" w:type="dxa"/>
            <w:gridSpan w:val="5"/>
            <w:tcBorders>
              <w:top w:val="single" w:color="auto" w:sz="4" w:space="0"/>
              <w:left w:val="single" w:color="auto" w:sz="4" w:space="0"/>
              <w:bottom w:val="single" w:color="auto" w:sz="4" w:space="0"/>
              <w:right w:val="single" w:color="auto" w:sz="4" w:space="0"/>
            </w:tcBorders>
          </w:tcPr>
          <w:p w14:paraId="14C0B041">
            <w:pPr>
              <w:spacing w:line="420" w:lineRule="exact"/>
              <w:textAlignment w:val="center"/>
              <w:rPr>
                <w:rFonts w:ascii="楷体_GB2312" w:hAnsi="宋体" w:eastAsia="楷体_GB2312"/>
                <w:szCs w:val="21"/>
              </w:rPr>
            </w:pP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365E9E">
            <w:pPr>
              <w:spacing w:line="420" w:lineRule="exact"/>
              <w:textAlignment w:val="center"/>
              <w:rPr>
                <w:rFonts w:ascii="楷体_GB2312" w:hAnsi="宋体" w:eastAsia="楷体_GB2312"/>
                <w:szCs w:val="21"/>
              </w:rPr>
            </w:pPr>
          </w:p>
        </w:tc>
      </w:tr>
      <w:tr w14:paraId="250728FB">
        <w:tblPrEx>
          <w:tblCellMar>
            <w:top w:w="0" w:type="dxa"/>
            <w:left w:w="0" w:type="dxa"/>
            <w:bottom w:w="0" w:type="dxa"/>
            <w:right w:w="0" w:type="dxa"/>
          </w:tblCellMar>
        </w:tblPrEx>
        <w:trPr>
          <w:cantSplit/>
          <w:trHeight w:val="613"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EC4B08">
            <w:pPr>
              <w:spacing w:line="320" w:lineRule="exact"/>
              <w:textAlignment w:val="center"/>
              <w:rPr>
                <w:rFonts w:ascii="黑体" w:hAnsi="黑体" w:eastAsia="黑体"/>
                <w:szCs w:val="21"/>
              </w:rPr>
            </w:pPr>
            <w:r>
              <w:rPr>
                <w:rFonts w:hint="eastAsia" w:ascii="黑体" w:hAnsi="黑体" w:eastAsia="黑体"/>
                <w:szCs w:val="21"/>
              </w:rPr>
              <w:t>2．2020.01—2024.12承担学生教育管理或学校各部门管理工作情况（即反映所带班级、年级组、教研组、团队、课外活动小组等工作情况）</w:t>
            </w:r>
          </w:p>
        </w:tc>
      </w:tr>
      <w:tr w14:paraId="4236143E">
        <w:tblPrEx>
          <w:tblCellMar>
            <w:top w:w="0" w:type="dxa"/>
            <w:left w:w="0" w:type="dxa"/>
            <w:bottom w:w="0" w:type="dxa"/>
            <w:right w:w="0" w:type="dxa"/>
          </w:tblCellMar>
        </w:tblPrEx>
        <w:trPr>
          <w:cantSplit/>
          <w:trHeight w:val="475"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BEC1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C1B93">
            <w:pPr>
              <w:spacing w:line="320" w:lineRule="exact"/>
              <w:jc w:val="center"/>
              <w:textAlignment w:val="center"/>
              <w:rPr>
                <w:rFonts w:ascii="仿宋" w:hAnsi="仿宋" w:eastAsia="仿宋"/>
                <w:bCs/>
                <w:szCs w:val="21"/>
              </w:rPr>
            </w:pPr>
            <w:r>
              <w:rPr>
                <w:rFonts w:hint="eastAsia" w:ascii="仿宋" w:hAnsi="仿宋" w:eastAsia="仿宋"/>
                <w:bCs/>
                <w:szCs w:val="21"/>
              </w:rPr>
              <w:t>任职班级或担任职务</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A9040">
            <w:pPr>
              <w:spacing w:line="320" w:lineRule="exact"/>
              <w:jc w:val="center"/>
              <w:textAlignment w:val="center"/>
              <w:rPr>
                <w:rFonts w:ascii="仿宋" w:hAnsi="仿宋" w:eastAsia="仿宋"/>
                <w:bCs/>
                <w:szCs w:val="21"/>
              </w:rPr>
            </w:pPr>
            <w:r>
              <w:rPr>
                <w:rFonts w:hint="eastAsia" w:ascii="仿宋" w:hAnsi="仿宋" w:eastAsia="仿宋"/>
                <w:bCs/>
                <w:szCs w:val="21"/>
              </w:rPr>
              <w:t>工作内容</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9CA36C">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EDE5653">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EAA9BE">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2020.9-2021.6</w:t>
            </w:r>
          </w:p>
          <w:p w14:paraId="2FB3563B">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21.6</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FE8C2">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高二（1）（2）（6）</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910D5B">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教研组长、备课组长</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A1C59">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市优秀教研组</w:t>
            </w:r>
          </w:p>
        </w:tc>
      </w:tr>
      <w:tr w14:paraId="0FA7370A">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A29FBE">
            <w:pPr>
              <w:spacing w:line="520" w:lineRule="exact"/>
              <w:textAlignment w:val="center"/>
              <w:rPr>
                <w:rFonts w:ascii="楷体_GB2312" w:hAnsi="宋体" w:eastAsia="楷体_GB2312"/>
                <w:szCs w:val="21"/>
              </w:rPr>
            </w:pPr>
            <w:r>
              <w:rPr>
                <w:rFonts w:hint="eastAsia" w:ascii="楷体_GB2312" w:hAnsi="宋体" w:eastAsia="楷体_GB2312"/>
                <w:szCs w:val="21"/>
                <w:lang w:val="en-US" w:eastAsia="zh-CN"/>
              </w:rPr>
              <w:t>2021.9-2022.6</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723F4">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高三（1）</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8A5">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教研组长、备课组长</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71A3D6">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23CFBE68">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73C7F">
            <w:pPr>
              <w:spacing w:line="520" w:lineRule="exact"/>
              <w:textAlignment w:val="center"/>
              <w:rPr>
                <w:rFonts w:ascii="楷体_GB2312" w:hAnsi="宋体" w:eastAsia="楷体_GB2312"/>
                <w:szCs w:val="21"/>
              </w:rPr>
            </w:pPr>
            <w:r>
              <w:rPr>
                <w:rFonts w:hint="eastAsia" w:ascii="楷体_GB2312" w:hAnsi="宋体" w:eastAsia="楷体_GB2312"/>
                <w:szCs w:val="21"/>
                <w:lang w:val="en-US" w:eastAsia="zh-CN"/>
              </w:rPr>
              <w:t>2022.9-2023.6</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D8A103">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高一（1）（3）（5）</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5D7DE">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教研组长、备课组长</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72914">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35843D85">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C862F6">
            <w:pPr>
              <w:spacing w:line="52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2023.9-2024.6</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966A2">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高二（1）</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334B03">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备课组长</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19D16">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5330F5DC">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38D9B4">
            <w:pPr>
              <w:spacing w:line="520" w:lineRule="exact"/>
              <w:textAlignment w:val="center"/>
              <w:rPr>
                <w:rFonts w:ascii="楷体_GB2312" w:hAnsi="宋体" w:eastAsia="楷体_GB2312"/>
                <w:szCs w:val="21"/>
              </w:rPr>
            </w:pPr>
            <w:r>
              <w:rPr>
                <w:rFonts w:hint="eastAsia" w:ascii="楷体_GB2312" w:hAnsi="宋体" w:eastAsia="楷体_GB2312"/>
                <w:szCs w:val="21"/>
                <w:lang w:val="en-US" w:eastAsia="zh-CN"/>
              </w:rPr>
              <w:t>2024.9-2024.12</w:t>
            </w: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04A5AE">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高三（1）</w:t>
            </w: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54F581">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备课组长</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B21EA">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市优秀教研组</w:t>
            </w:r>
          </w:p>
        </w:tc>
      </w:tr>
      <w:tr w14:paraId="5D16D467">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54C953">
            <w:pPr>
              <w:spacing w:line="520" w:lineRule="exact"/>
              <w:textAlignment w:val="center"/>
              <w:rPr>
                <w:rFonts w:ascii="楷体_GB2312" w:hAnsi="宋体" w:eastAsia="楷体_GB2312"/>
                <w:szCs w:val="21"/>
              </w:rPr>
            </w:pPr>
          </w:p>
        </w:tc>
        <w:tc>
          <w:tcPr>
            <w:tcW w:w="2313"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24CF">
            <w:pPr>
              <w:spacing w:line="520" w:lineRule="exact"/>
              <w:jc w:val="center"/>
              <w:textAlignment w:val="center"/>
              <w:rPr>
                <w:rFonts w:ascii="楷体_GB2312" w:hAnsi="宋体" w:eastAsia="楷体_GB2312"/>
                <w:szCs w:val="21"/>
              </w:rPr>
            </w:pPr>
          </w:p>
        </w:tc>
        <w:tc>
          <w:tcPr>
            <w:tcW w:w="3047"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CE0C1">
            <w:pPr>
              <w:spacing w:line="520" w:lineRule="exact"/>
              <w:jc w:val="center"/>
              <w:textAlignment w:val="center"/>
              <w:rPr>
                <w:rFonts w:ascii="楷体_GB2312" w:hAnsi="宋体" w:eastAsia="楷体_GB2312"/>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737DC">
            <w:pPr>
              <w:spacing w:line="520" w:lineRule="exact"/>
              <w:jc w:val="center"/>
              <w:textAlignment w:val="center"/>
              <w:rPr>
                <w:rFonts w:ascii="楷体_GB2312" w:hAnsi="宋体" w:eastAsia="楷体_GB2312"/>
                <w:szCs w:val="21"/>
              </w:rPr>
            </w:pPr>
          </w:p>
        </w:tc>
      </w:tr>
      <w:tr w14:paraId="467279D4">
        <w:tblPrEx>
          <w:tblCellMar>
            <w:top w:w="0" w:type="dxa"/>
            <w:left w:w="0" w:type="dxa"/>
            <w:bottom w:w="0" w:type="dxa"/>
            <w:right w:w="0" w:type="dxa"/>
          </w:tblCellMar>
        </w:tblPrEx>
        <w:trPr>
          <w:cantSplit/>
          <w:trHeight w:val="392"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F5952">
            <w:pPr>
              <w:spacing w:line="320" w:lineRule="exact"/>
              <w:textAlignment w:val="center"/>
              <w:rPr>
                <w:rFonts w:ascii="华文中宋" w:hAnsi="华文中宋" w:eastAsia="华文中宋"/>
                <w:szCs w:val="21"/>
              </w:rPr>
            </w:pPr>
            <w:r>
              <w:rPr>
                <w:rFonts w:hint="eastAsia" w:ascii="黑体" w:hAnsi="黑体" w:eastAsia="黑体"/>
                <w:szCs w:val="21"/>
              </w:rPr>
              <w:t>3．2020.01—2024.12 开设公开课、示范课和专题讲座情况（限20项）</w:t>
            </w:r>
          </w:p>
        </w:tc>
      </w:tr>
      <w:tr w14:paraId="0ABE0C90">
        <w:tblPrEx>
          <w:tblCellMar>
            <w:top w:w="0" w:type="dxa"/>
            <w:left w:w="0" w:type="dxa"/>
            <w:bottom w:w="0" w:type="dxa"/>
            <w:right w:w="0" w:type="dxa"/>
          </w:tblCellMar>
        </w:tblPrEx>
        <w:trPr>
          <w:cantSplit/>
          <w:trHeight w:val="411"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88818">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9BE89">
            <w:pPr>
              <w:spacing w:line="320" w:lineRule="exact"/>
              <w:jc w:val="center"/>
              <w:textAlignment w:val="center"/>
              <w:rPr>
                <w:rFonts w:ascii="仿宋" w:hAnsi="仿宋" w:eastAsia="仿宋"/>
                <w:bCs/>
                <w:szCs w:val="21"/>
              </w:rPr>
            </w:pPr>
            <w:r>
              <w:rPr>
                <w:rFonts w:hint="eastAsia" w:ascii="仿宋" w:hAnsi="仿宋" w:eastAsia="仿宋"/>
                <w:bCs/>
                <w:szCs w:val="21"/>
              </w:rPr>
              <w:t>课题或内容提要</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F61FD">
            <w:pPr>
              <w:spacing w:line="320" w:lineRule="exact"/>
              <w:jc w:val="center"/>
              <w:textAlignment w:val="center"/>
              <w:rPr>
                <w:rFonts w:ascii="仿宋" w:hAnsi="仿宋" w:eastAsia="仿宋"/>
                <w:bCs/>
                <w:szCs w:val="21"/>
              </w:rPr>
            </w:pPr>
            <w:r>
              <w:rPr>
                <w:rFonts w:hint="eastAsia" w:ascii="仿宋" w:hAnsi="仿宋" w:eastAsia="仿宋"/>
                <w:bCs/>
                <w:szCs w:val="21"/>
              </w:rPr>
              <w:t>授课对象及人数</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FF070C">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r>
      <w:tr w14:paraId="13E527F9">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F4A271">
            <w:pPr>
              <w:spacing w:line="500" w:lineRule="exact"/>
              <w:jc w:val="center"/>
              <w:textAlignment w:val="center"/>
              <w:rPr>
                <w:rFonts w:ascii="宋体" w:hAnsi="宋体"/>
                <w:b/>
                <w:szCs w:val="21"/>
              </w:rPr>
            </w:pPr>
            <w:r>
              <w:rPr>
                <w:rFonts w:hint="eastAsia"/>
              </w:rPr>
              <w:t>2020.7</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0D8E5E">
            <w:pPr>
              <w:spacing w:line="520" w:lineRule="exact"/>
              <w:jc w:val="lef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《议题式教学在哲学生活教学中的运用》用》</w:t>
            </w:r>
          </w:p>
          <w:p w14:paraId="3F089062">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应用》</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97D672">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50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9AE5">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市教研室</w:t>
            </w:r>
          </w:p>
        </w:tc>
      </w:tr>
      <w:tr w14:paraId="178BDDC1">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B3AB2">
            <w:pPr>
              <w:spacing w:line="500" w:lineRule="exact"/>
              <w:jc w:val="center"/>
              <w:textAlignment w:val="center"/>
              <w:rPr>
                <w:rFonts w:ascii="宋体" w:hAnsi="宋体"/>
                <w:b/>
                <w:szCs w:val="21"/>
              </w:rPr>
            </w:pPr>
            <w:r>
              <w:rPr>
                <w:rFonts w:hint="eastAsia"/>
              </w:rPr>
              <w:t>2020.1</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47A431">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《哲学是什么》</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2CA5C">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30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A0E1A">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区教研室</w:t>
            </w:r>
          </w:p>
        </w:tc>
      </w:tr>
      <w:tr w14:paraId="175B65E2">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F427FD">
            <w:pPr>
              <w:spacing w:line="500" w:lineRule="exact"/>
              <w:jc w:val="center"/>
              <w:textAlignment w:val="center"/>
              <w:rPr>
                <w:rFonts w:hint="default"/>
                <w:lang w:val="en-US" w:eastAsia="zh-CN"/>
              </w:rPr>
            </w:pPr>
            <w:r>
              <w:rPr>
                <w:rFonts w:hint="eastAsia"/>
                <w:lang w:val="en-US" w:eastAsia="zh-CN"/>
              </w:rPr>
              <w:t>2021.11</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025E44">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《党的领导：国家安全的重要保障》</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6F151">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30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1723">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区教研室</w:t>
            </w:r>
          </w:p>
        </w:tc>
      </w:tr>
      <w:tr w14:paraId="64DCFE14">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749E3B">
            <w:pPr>
              <w:spacing w:line="500" w:lineRule="exact"/>
              <w:jc w:val="center"/>
              <w:textAlignment w:val="center"/>
              <w:rPr>
                <w:rFonts w:hint="default" w:ascii="宋体" w:hAnsi="宋体" w:eastAsiaTheme="minorEastAsia"/>
                <w:b/>
                <w:szCs w:val="21"/>
                <w:lang w:val="en-US" w:eastAsia="zh-CN"/>
              </w:rPr>
            </w:pPr>
            <w:r>
              <w:rPr>
                <w:rFonts w:hint="eastAsia"/>
                <w:lang w:val="en-US" w:eastAsia="zh-CN"/>
              </w:rPr>
              <w:t>2022.11</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E73671">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《建设现代化经济体系》</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207461">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30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1D734B">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区教研室</w:t>
            </w:r>
          </w:p>
        </w:tc>
      </w:tr>
      <w:tr w14:paraId="3C735093">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0C2C72">
            <w:pPr>
              <w:spacing w:line="500" w:lineRule="exact"/>
              <w:jc w:val="center"/>
              <w:textAlignment w:val="center"/>
              <w:rPr>
                <w:rFonts w:hint="default"/>
                <w:lang w:val="en-US" w:eastAsia="zh-CN"/>
              </w:rPr>
            </w:pPr>
            <w:r>
              <w:rPr>
                <w:rFonts w:hint="eastAsia"/>
                <w:lang w:val="en-US" w:eastAsia="zh-CN"/>
              </w:rPr>
              <w:t>2022.8</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1C976">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《好书共读》分享</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6A889C">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07B338">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省名师工作室友室友室</w:t>
            </w:r>
          </w:p>
        </w:tc>
      </w:tr>
      <w:tr w14:paraId="6C8B3F4B">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E6DA17">
            <w:pPr>
              <w:spacing w:line="500" w:lineRule="exact"/>
              <w:jc w:val="center"/>
              <w:textAlignment w:val="center"/>
              <w:rPr>
                <w:rFonts w:ascii="宋体" w:hAnsi="宋体"/>
                <w:b/>
                <w:szCs w:val="21"/>
              </w:rPr>
            </w:pPr>
            <w:r>
              <w:rPr>
                <w:rFonts w:hint="eastAsia"/>
                <w:sz w:val="24"/>
                <w:szCs w:val="24"/>
                <w:lang w:val="en-US" w:eastAsia="zh-CN"/>
              </w:rPr>
              <w:t>2023.12</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497128">
            <w:pPr>
              <w:spacing w:line="500" w:lineRule="exact"/>
              <w:jc w:val="center"/>
              <w:textAlignment w:val="center"/>
              <w:rPr>
                <w:rFonts w:ascii="宋体" w:hAnsi="宋体"/>
                <w:b/>
                <w:szCs w:val="21"/>
              </w:rPr>
            </w:pPr>
            <w:r>
              <w:rPr>
                <w:rFonts w:hint="eastAsia" w:ascii="楷体_GB2312" w:hAnsi="宋体" w:eastAsia="楷体_GB2312"/>
                <w:szCs w:val="21"/>
                <w:lang w:val="en-US" w:eastAsia="zh-CN"/>
              </w:rPr>
              <w:t>《保障各类物权》</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86EC57">
            <w:pPr>
              <w:spacing w:line="500" w:lineRule="exact"/>
              <w:jc w:val="center"/>
              <w:textAlignment w:val="center"/>
              <w:rPr>
                <w:rFonts w:hint="default" w:ascii="宋体" w:hAnsi="宋体" w:eastAsiaTheme="minorEastAsia"/>
                <w:b/>
                <w:szCs w:val="21"/>
                <w:lang w:val="en-US" w:eastAsia="zh-CN"/>
              </w:rPr>
            </w:pPr>
            <w:r>
              <w:rPr>
                <w:rFonts w:hint="eastAsia" w:ascii="楷体_GB2312" w:hAnsi="宋体" w:eastAsia="楷体_GB2312"/>
                <w:szCs w:val="21"/>
                <w:lang w:val="en-US" w:eastAsia="zh-CN"/>
              </w:rPr>
              <w:t>30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59327">
            <w:pPr>
              <w:spacing w:line="500" w:lineRule="exact"/>
              <w:jc w:val="center"/>
              <w:textAlignment w:val="center"/>
              <w:rPr>
                <w:rFonts w:ascii="宋体" w:hAnsi="宋体"/>
                <w:b/>
                <w:szCs w:val="21"/>
              </w:rPr>
            </w:pPr>
            <w:r>
              <w:rPr>
                <w:rFonts w:hint="eastAsia" w:ascii="楷体_GB2312" w:hAnsi="宋体" w:eastAsia="楷体_GB2312"/>
                <w:szCs w:val="21"/>
                <w:lang w:val="en-US" w:eastAsia="zh-CN"/>
              </w:rPr>
              <w:t>区教研室</w:t>
            </w:r>
          </w:p>
        </w:tc>
      </w:tr>
      <w:tr w14:paraId="16891FFE">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081177">
            <w:pPr>
              <w:spacing w:line="500" w:lineRule="exact"/>
              <w:jc w:val="center"/>
              <w:textAlignment w:val="center"/>
              <w:rPr>
                <w:rFonts w:hint="default" w:ascii="宋体" w:hAnsi="宋体" w:eastAsiaTheme="minorEastAsia"/>
                <w:b/>
                <w:szCs w:val="21"/>
                <w:lang w:val="en-US" w:eastAsia="zh-CN"/>
              </w:rPr>
            </w:pPr>
            <w:r>
              <w:rPr>
                <w:rFonts w:hint="eastAsia"/>
                <w:sz w:val="24"/>
                <w:szCs w:val="24"/>
                <w:lang w:val="en-US" w:eastAsia="zh-CN"/>
              </w:rPr>
              <w:t>2024.06</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92C764">
            <w:pPr>
              <w:spacing w:line="500" w:lineRule="exact"/>
              <w:jc w:val="center"/>
              <w:textAlignment w:val="center"/>
              <w:rPr>
                <w:rFonts w:ascii="宋体" w:hAnsi="宋体"/>
                <w:b/>
                <w:szCs w:val="21"/>
              </w:rPr>
            </w:pPr>
            <w:r>
              <w:rPr>
                <w:rFonts w:hint="eastAsia" w:ascii="楷体_GB2312" w:hAnsi="宋体" w:eastAsia="楷体_GB2312"/>
                <w:szCs w:val="21"/>
                <w:lang w:val="en-US" w:eastAsia="zh-CN"/>
              </w:rPr>
              <w:t>《积极应对经济全球化》</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F813E8">
            <w:pPr>
              <w:spacing w:line="500" w:lineRule="exact"/>
              <w:jc w:val="center"/>
              <w:textAlignment w:val="center"/>
              <w:rPr>
                <w:rFonts w:hint="default" w:ascii="宋体" w:hAnsi="宋体" w:eastAsiaTheme="minorEastAsia"/>
                <w:b/>
                <w:szCs w:val="21"/>
                <w:lang w:val="en-US" w:eastAsia="zh-CN"/>
              </w:rPr>
            </w:pPr>
            <w:r>
              <w:rPr>
                <w:rFonts w:hint="eastAsia" w:ascii="楷体_GB2312" w:hAnsi="宋体" w:eastAsia="楷体_GB2312"/>
                <w:szCs w:val="21"/>
                <w:lang w:val="en-US" w:eastAsia="zh-CN"/>
              </w:rPr>
              <w:t>30</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20772F">
            <w:pPr>
              <w:spacing w:line="500" w:lineRule="exact"/>
              <w:jc w:val="center"/>
              <w:textAlignment w:val="center"/>
              <w:rPr>
                <w:rFonts w:ascii="宋体" w:hAnsi="宋体"/>
                <w:b/>
                <w:szCs w:val="21"/>
              </w:rPr>
            </w:pPr>
            <w:r>
              <w:rPr>
                <w:rFonts w:hint="eastAsia" w:ascii="楷体_GB2312" w:hAnsi="宋体" w:eastAsia="楷体_GB2312"/>
                <w:szCs w:val="21"/>
                <w:lang w:val="en-US" w:eastAsia="zh-CN"/>
              </w:rPr>
              <w:t>区教研室</w:t>
            </w:r>
          </w:p>
        </w:tc>
      </w:tr>
      <w:tr w14:paraId="51309B8B">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D058D">
            <w:pPr>
              <w:spacing w:line="500" w:lineRule="exact"/>
              <w:jc w:val="center"/>
              <w:textAlignment w:val="center"/>
              <w:rPr>
                <w:rFonts w:hint="default" w:ascii="宋体" w:hAnsi="宋体" w:eastAsiaTheme="minorEastAsia"/>
                <w:b/>
                <w:szCs w:val="21"/>
                <w:lang w:val="en-US" w:eastAsia="zh-CN"/>
              </w:rPr>
            </w:pPr>
            <w:r>
              <w:rPr>
                <w:rFonts w:hint="eastAsia"/>
                <w:sz w:val="24"/>
                <w:szCs w:val="24"/>
                <w:lang w:val="en-US" w:eastAsia="zh-CN"/>
              </w:rPr>
              <w:t>2024.6</w:t>
            </w: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EAC77E">
            <w:pPr>
              <w:spacing w:line="500" w:lineRule="exact"/>
              <w:jc w:val="center"/>
              <w:textAlignment w:val="center"/>
              <w:rPr>
                <w:rFonts w:hint="eastAsia" w:ascii="宋体" w:hAnsi="宋体" w:eastAsiaTheme="minorEastAsia"/>
                <w:b/>
                <w:szCs w:val="21"/>
                <w:lang w:eastAsia="zh-CN"/>
              </w:rPr>
            </w:pPr>
            <w:r>
              <w:rPr>
                <w:rFonts w:hint="eastAsia" w:ascii="楷体_GB2312" w:hAnsi="宋体" w:eastAsia="楷体_GB2312"/>
                <w:szCs w:val="21"/>
                <w:lang w:val="en-US" w:eastAsia="zh-CN"/>
              </w:rPr>
              <w:t>讲座《学思并肩，研而生慧》</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F3FB60">
            <w:pPr>
              <w:spacing w:line="500" w:lineRule="exact"/>
              <w:jc w:val="center"/>
              <w:textAlignment w:val="center"/>
              <w:rPr>
                <w:rFonts w:hint="default" w:ascii="宋体" w:hAnsi="宋体" w:eastAsiaTheme="minorEastAsia"/>
                <w:b/>
                <w:szCs w:val="21"/>
                <w:lang w:val="en-US" w:eastAsia="zh-CN"/>
              </w:rPr>
            </w:pPr>
            <w:r>
              <w:rPr>
                <w:rFonts w:hint="eastAsia" w:ascii="楷体_GB2312" w:hAnsi="宋体" w:eastAsia="楷体_GB2312"/>
                <w:szCs w:val="21"/>
                <w:lang w:val="en-US" w:eastAsia="zh-CN"/>
              </w:rPr>
              <w:t>15</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FF5A1C">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省进修学校</w:t>
            </w:r>
          </w:p>
        </w:tc>
      </w:tr>
      <w:tr w14:paraId="244FD8D2">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CC0640">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18AE86">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EC2C63">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6FA669">
            <w:pPr>
              <w:spacing w:line="500" w:lineRule="exact"/>
              <w:jc w:val="center"/>
              <w:textAlignment w:val="center"/>
              <w:rPr>
                <w:rFonts w:ascii="宋体" w:hAnsi="宋体"/>
                <w:b/>
                <w:szCs w:val="21"/>
              </w:rPr>
            </w:pPr>
          </w:p>
        </w:tc>
      </w:tr>
      <w:tr w14:paraId="7482243D">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3DBF7D">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7F807">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22E14F">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2A7974">
            <w:pPr>
              <w:spacing w:line="500" w:lineRule="exact"/>
              <w:jc w:val="center"/>
              <w:textAlignment w:val="center"/>
              <w:rPr>
                <w:rFonts w:ascii="宋体" w:hAnsi="宋体"/>
                <w:b/>
                <w:szCs w:val="21"/>
              </w:rPr>
            </w:pPr>
          </w:p>
        </w:tc>
      </w:tr>
      <w:tr w14:paraId="478D3348">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B534D7">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B8FF8A">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300608">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6443E3">
            <w:pPr>
              <w:spacing w:line="500" w:lineRule="exact"/>
              <w:jc w:val="center"/>
              <w:textAlignment w:val="center"/>
              <w:rPr>
                <w:rFonts w:ascii="宋体" w:hAnsi="宋体"/>
                <w:b/>
                <w:szCs w:val="21"/>
              </w:rPr>
            </w:pPr>
          </w:p>
        </w:tc>
      </w:tr>
      <w:tr w14:paraId="3479679D">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F52681">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D2D211">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D1C0A6">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87E7D">
            <w:pPr>
              <w:spacing w:line="500" w:lineRule="exact"/>
              <w:jc w:val="center"/>
              <w:textAlignment w:val="center"/>
              <w:rPr>
                <w:rFonts w:ascii="宋体" w:hAnsi="宋体"/>
                <w:b/>
                <w:szCs w:val="21"/>
              </w:rPr>
            </w:pPr>
          </w:p>
        </w:tc>
      </w:tr>
      <w:tr w14:paraId="00218ED3">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88C296">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9DB216">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C5B550">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C95DD6">
            <w:pPr>
              <w:spacing w:line="500" w:lineRule="exact"/>
              <w:jc w:val="center"/>
              <w:textAlignment w:val="center"/>
              <w:rPr>
                <w:rFonts w:ascii="宋体" w:hAnsi="宋体"/>
                <w:b/>
                <w:szCs w:val="21"/>
              </w:rPr>
            </w:pPr>
          </w:p>
        </w:tc>
      </w:tr>
      <w:tr w14:paraId="6DD18763">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70E1FC">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9A5644">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EC4F23">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A4C2CA">
            <w:pPr>
              <w:spacing w:line="500" w:lineRule="exact"/>
              <w:jc w:val="center"/>
              <w:textAlignment w:val="center"/>
              <w:rPr>
                <w:rFonts w:ascii="宋体" w:hAnsi="宋体"/>
                <w:b/>
                <w:szCs w:val="21"/>
              </w:rPr>
            </w:pPr>
          </w:p>
        </w:tc>
      </w:tr>
      <w:tr w14:paraId="4398770B">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43D029">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957DA7">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023175">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301B6A">
            <w:pPr>
              <w:spacing w:line="500" w:lineRule="exact"/>
              <w:jc w:val="center"/>
              <w:textAlignment w:val="center"/>
              <w:rPr>
                <w:rFonts w:ascii="宋体" w:hAnsi="宋体"/>
                <w:b/>
                <w:szCs w:val="21"/>
              </w:rPr>
            </w:pPr>
          </w:p>
        </w:tc>
      </w:tr>
      <w:tr w14:paraId="232A5EA0">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1BAA0D">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79261">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979563">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4AE470">
            <w:pPr>
              <w:spacing w:line="500" w:lineRule="exact"/>
              <w:jc w:val="center"/>
              <w:textAlignment w:val="center"/>
              <w:rPr>
                <w:rFonts w:ascii="宋体" w:hAnsi="宋体"/>
                <w:b/>
                <w:szCs w:val="21"/>
              </w:rPr>
            </w:pPr>
          </w:p>
        </w:tc>
      </w:tr>
      <w:tr w14:paraId="3A0E54B4">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7CF3F9">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A854BF">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C8138F">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A30547">
            <w:pPr>
              <w:spacing w:line="500" w:lineRule="exact"/>
              <w:jc w:val="center"/>
              <w:textAlignment w:val="center"/>
              <w:rPr>
                <w:rFonts w:ascii="宋体" w:hAnsi="宋体"/>
                <w:b/>
                <w:szCs w:val="21"/>
              </w:rPr>
            </w:pPr>
          </w:p>
        </w:tc>
      </w:tr>
      <w:tr w14:paraId="1AD0E468">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D4440C">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436537">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8EB531">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C9D3D8">
            <w:pPr>
              <w:spacing w:line="500" w:lineRule="exact"/>
              <w:jc w:val="center"/>
              <w:textAlignment w:val="center"/>
              <w:rPr>
                <w:rFonts w:ascii="宋体" w:hAnsi="宋体"/>
                <w:b/>
                <w:szCs w:val="21"/>
              </w:rPr>
            </w:pPr>
          </w:p>
        </w:tc>
      </w:tr>
      <w:tr w14:paraId="26947AC8">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72293">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565578">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199DEF">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CC9C49">
            <w:pPr>
              <w:spacing w:line="500" w:lineRule="exact"/>
              <w:jc w:val="center"/>
              <w:textAlignment w:val="center"/>
              <w:rPr>
                <w:rFonts w:ascii="宋体" w:hAnsi="宋体"/>
                <w:b/>
                <w:szCs w:val="21"/>
              </w:rPr>
            </w:pPr>
          </w:p>
        </w:tc>
      </w:tr>
      <w:tr w14:paraId="19D283A9">
        <w:tblPrEx>
          <w:tblCellMar>
            <w:top w:w="0" w:type="dxa"/>
            <w:left w:w="0" w:type="dxa"/>
            <w:bottom w:w="0" w:type="dxa"/>
            <w:right w:w="0" w:type="dxa"/>
          </w:tblCellMar>
        </w:tblPrEx>
        <w:trPr>
          <w:cantSplit/>
          <w:trHeight w:val="454" w:hRule="exac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371177">
            <w:pPr>
              <w:spacing w:line="500" w:lineRule="exact"/>
              <w:jc w:val="center"/>
              <w:textAlignment w:val="center"/>
              <w:rPr>
                <w:rFonts w:ascii="宋体" w:hAnsi="宋体"/>
                <w:b/>
                <w:szCs w:val="21"/>
              </w:rPr>
            </w:pPr>
          </w:p>
        </w:tc>
        <w:tc>
          <w:tcPr>
            <w:tcW w:w="4144"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5CEA8">
            <w:pPr>
              <w:spacing w:line="500" w:lineRule="exact"/>
              <w:jc w:val="center"/>
              <w:textAlignment w:val="center"/>
              <w:rPr>
                <w:rFonts w:ascii="宋体" w:hAnsi="宋体"/>
                <w:b/>
                <w:szCs w:val="21"/>
              </w:rPr>
            </w:pP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F5E75C">
            <w:pPr>
              <w:spacing w:line="500" w:lineRule="exact"/>
              <w:jc w:val="center"/>
              <w:textAlignment w:val="center"/>
              <w:rPr>
                <w:rFonts w:ascii="宋体" w:hAnsi="宋体"/>
                <w:b/>
                <w:szCs w:val="21"/>
              </w:rPr>
            </w:pP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99693">
            <w:pPr>
              <w:spacing w:line="500" w:lineRule="exact"/>
              <w:jc w:val="center"/>
              <w:textAlignment w:val="center"/>
              <w:rPr>
                <w:rFonts w:ascii="宋体" w:hAnsi="宋体"/>
                <w:b/>
                <w:szCs w:val="21"/>
              </w:rPr>
            </w:pPr>
          </w:p>
        </w:tc>
      </w:tr>
      <w:tr w14:paraId="0B44014A">
        <w:tblPrEx>
          <w:tblCellMar>
            <w:top w:w="0" w:type="dxa"/>
            <w:left w:w="0" w:type="dxa"/>
            <w:bottom w:w="0" w:type="dxa"/>
            <w:right w:w="0" w:type="dxa"/>
          </w:tblCellMar>
        </w:tblPrEx>
        <w:trPr>
          <w:cantSplit/>
          <w:trHeight w:val="60"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1A06B">
            <w:pPr>
              <w:spacing w:line="320" w:lineRule="exact"/>
              <w:textAlignment w:val="center"/>
              <w:rPr>
                <w:rFonts w:ascii="黑体" w:hAnsi="黑体" w:eastAsia="黑体"/>
                <w:szCs w:val="21"/>
              </w:rPr>
            </w:pPr>
            <w:r>
              <w:rPr>
                <w:rFonts w:hint="eastAsia" w:ascii="黑体" w:hAnsi="黑体" w:eastAsia="黑体"/>
                <w:szCs w:val="21"/>
              </w:rPr>
              <w:t>4．从教以来表彰奖励情况（指斯霞奖、陶行知奖、优秀教师、优秀党员、师德模范、优秀班主任、先进教育工作者等，限8项）</w:t>
            </w:r>
          </w:p>
        </w:tc>
      </w:tr>
      <w:tr w14:paraId="73C1C345">
        <w:tblPrEx>
          <w:tblCellMar>
            <w:top w:w="0" w:type="dxa"/>
            <w:left w:w="0" w:type="dxa"/>
            <w:bottom w:w="0" w:type="dxa"/>
            <w:right w:w="0" w:type="dxa"/>
          </w:tblCellMar>
        </w:tblPrEx>
        <w:trPr>
          <w:cantSplit/>
          <w:trHeight w:val="170"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F2343F">
            <w:pPr>
              <w:spacing w:line="320" w:lineRule="exact"/>
              <w:jc w:val="center"/>
              <w:textAlignment w:val="center"/>
              <w:rPr>
                <w:rFonts w:ascii="仿宋" w:hAnsi="仿宋" w:eastAsia="仿宋"/>
                <w:bCs/>
                <w:szCs w:val="21"/>
              </w:rPr>
            </w:pPr>
            <w:r>
              <w:rPr>
                <w:rFonts w:hint="eastAsia" w:ascii="仿宋" w:hAnsi="仿宋" w:eastAsia="仿宋"/>
                <w:bCs/>
                <w:szCs w:val="21"/>
              </w:rPr>
              <w:t>荣誉称号</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CB2FD9">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7854E">
            <w:pPr>
              <w:spacing w:line="320" w:lineRule="exact"/>
              <w:jc w:val="center"/>
              <w:textAlignment w:val="center"/>
              <w:rPr>
                <w:rFonts w:ascii="仿宋" w:hAnsi="仿宋" w:eastAsia="仿宋"/>
                <w:bCs/>
                <w:szCs w:val="21"/>
              </w:rPr>
            </w:pPr>
            <w:r>
              <w:rPr>
                <w:rFonts w:hint="eastAsia" w:ascii="仿宋" w:hAnsi="仿宋" w:eastAsia="仿宋"/>
                <w:bCs/>
                <w:szCs w:val="21"/>
              </w:rPr>
              <w:t>颁奖部门</w:t>
            </w:r>
          </w:p>
        </w:tc>
      </w:tr>
      <w:tr w14:paraId="00C4447E">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6D284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江宁区优秀团干部</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EE92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2016年4月</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339ABE">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江宁区团工委</w:t>
            </w:r>
          </w:p>
        </w:tc>
      </w:tr>
      <w:tr w14:paraId="5AFA4B75">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4449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江宁区优秀教师志愿者</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48B5F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2015年12月</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78B66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44760BAF">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2DB0A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江宁区教学先进个人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DE44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2022年11月</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8A94A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江宁区教育局</w:t>
            </w:r>
          </w:p>
        </w:tc>
      </w:tr>
      <w:tr w14:paraId="01FC1DAF">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AB0ED0">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南京市优质课评比一等奖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64446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2019年12月</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A06981">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南京市教育局</w:t>
            </w:r>
          </w:p>
        </w:tc>
      </w:tr>
      <w:tr w14:paraId="664AF575">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0B6F4F">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江宁区电子白板优质课评比一等奖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9F98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2017年5月</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A6C11B">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江宁区教育局</w:t>
            </w:r>
          </w:p>
        </w:tc>
      </w:tr>
      <w:tr w14:paraId="7ACE3146">
        <w:tblPrEx>
          <w:tblCellMar>
            <w:top w:w="0" w:type="dxa"/>
            <w:left w:w="0" w:type="dxa"/>
            <w:bottom w:w="0" w:type="dxa"/>
            <w:right w:w="0" w:type="dxa"/>
          </w:tblCellMar>
        </w:tblPrEx>
        <w:trPr>
          <w:cantSplit/>
          <w:trHeight w:val="500"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B782BC">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F6273">
            <w:pPr>
              <w:spacing w:line="420" w:lineRule="exact"/>
              <w:jc w:val="center"/>
              <w:textAlignment w:val="center"/>
              <w:rPr>
                <w:rFonts w:ascii="楷体_GB2312" w:hAnsi="宋体" w:eastAsia="楷体_GB2312"/>
                <w:szCs w:val="21"/>
              </w:rPr>
            </w:pP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10D528">
            <w:pPr>
              <w:spacing w:line="420" w:lineRule="exact"/>
              <w:jc w:val="center"/>
              <w:textAlignment w:val="center"/>
              <w:rPr>
                <w:rFonts w:ascii="楷体_GB2312" w:hAnsi="宋体" w:eastAsia="楷体_GB2312"/>
                <w:szCs w:val="21"/>
              </w:rPr>
            </w:pPr>
          </w:p>
        </w:tc>
      </w:tr>
      <w:tr w14:paraId="1C263EBC">
        <w:tblPrEx>
          <w:tblCellMar>
            <w:top w:w="0" w:type="dxa"/>
            <w:left w:w="0" w:type="dxa"/>
            <w:bottom w:w="0" w:type="dxa"/>
            <w:right w:w="0" w:type="dxa"/>
          </w:tblCellMar>
        </w:tblPrEx>
        <w:trPr>
          <w:cantSplit/>
          <w:trHeight w:val="60"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AD691">
            <w:pPr>
              <w:spacing w:line="320" w:lineRule="exact"/>
              <w:textAlignment w:val="center"/>
              <w:rPr>
                <w:rFonts w:ascii="黑体" w:hAnsi="黑体" w:eastAsia="黑体"/>
                <w:szCs w:val="21"/>
              </w:rPr>
            </w:pPr>
            <w:r>
              <w:rPr>
                <w:rFonts w:hint="eastAsia" w:ascii="黑体" w:hAnsi="黑体" w:eastAsia="黑体"/>
                <w:szCs w:val="21"/>
              </w:rPr>
              <w:t>5．2020.01—2024.12专业获奖情况（指学科带头人、优秀青年教师、教学成果奖、教学竞赛奖、职业教育技能大赛等专业类获奖，限8项）</w:t>
            </w:r>
          </w:p>
        </w:tc>
      </w:tr>
      <w:tr w14:paraId="2372C60E">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4185C5">
            <w:pPr>
              <w:spacing w:line="320" w:lineRule="exact"/>
              <w:jc w:val="center"/>
              <w:textAlignment w:val="center"/>
              <w:rPr>
                <w:rFonts w:ascii="仿宋" w:hAnsi="仿宋" w:eastAsia="仿宋"/>
                <w:bCs/>
                <w:szCs w:val="21"/>
              </w:rPr>
            </w:pPr>
            <w:r>
              <w:rPr>
                <w:rFonts w:ascii="仿宋" w:hAnsi="仿宋" w:eastAsia="仿宋"/>
                <w:bCs/>
                <w:szCs w:val="21"/>
              </w:rPr>
              <w:t>奖励名称</w:t>
            </w:r>
            <w:r>
              <w:rPr>
                <w:rFonts w:hint="eastAsia" w:ascii="仿宋" w:hAnsi="仿宋" w:eastAsia="仿宋"/>
                <w:bCs/>
                <w:szCs w:val="21"/>
              </w:rPr>
              <w:t>及奖次</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B59762">
            <w:pPr>
              <w:spacing w:line="320" w:lineRule="exact"/>
              <w:jc w:val="center"/>
              <w:textAlignment w:val="center"/>
              <w:rPr>
                <w:rFonts w:ascii="仿宋" w:hAnsi="仿宋" w:eastAsia="仿宋"/>
                <w:bCs/>
                <w:szCs w:val="21"/>
              </w:rPr>
            </w:pPr>
            <w:r>
              <w:rPr>
                <w:rFonts w:ascii="仿宋" w:hAnsi="仿宋" w:eastAsia="仿宋"/>
                <w:bCs/>
                <w:szCs w:val="21"/>
              </w:rPr>
              <w:t>时间</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D42A7">
            <w:pPr>
              <w:spacing w:line="320" w:lineRule="exact"/>
              <w:jc w:val="center"/>
              <w:textAlignment w:val="center"/>
              <w:rPr>
                <w:rFonts w:ascii="仿宋" w:hAnsi="仿宋" w:eastAsia="仿宋"/>
                <w:bCs/>
                <w:szCs w:val="21"/>
              </w:rPr>
            </w:pPr>
            <w:r>
              <w:rPr>
                <w:rFonts w:ascii="仿宋" w:hAnsi="仿宋" w:eastAsia="仿宋"/>
                <w:bCs/>
                <w:szCs w:val="21"/>
              </w:rPr>
              <w:t>授奖部门</w:t>
            </w:r>
          </w:p>
        </w:tc>
      </w:tr>
      <w:tr w14:paraId="76BD552B">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24C23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江宁区第九届学科带头人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B2ACA">
            <w:pPr>
              <w:spacing w:line="420" w:lineRule="exact"/>
              <w:jc w:val="center"/>
              <w:textAlignment w:val="center"/>
              <w:rPr>
                <w:rFonts w:ascii="楷体_GB2312" w:hAnsi="宋体" w:eastAsia="楷体_GB2312"/>
                <w:szCs w:val="21"/>
              </w:rPr>
            </w:pPr>
            <w:r>
              <w:rPr>
                <w:rFonts w:hint="eastAsia"/>
              </w:rPr>
              <w:t>2018.9</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588C8">
            <w:pPr>
              <w:spacing w:line="420" w:lineRule="exact"/>
              <w:jc w:val="center"/>
              <w:textAlignment w:val="center"/>
              <w:rPr>
                <w:rFonts w:ascii="楷体_GB2312" w:hAnsi="宋体" w:eastAsia="楷体_GB2312"/>
                <w:szCs w:val="21"/>
              </w:rPr>
            </w:pPr>
            <w:r>
              <w:rPr>
                <w:rFonts w:hint="eastAsia"/>
              </w:rPr>
              <w:t>江宁区教育局</w:t>
            </w:r>
          </w:p>
        </w:tc>
      </w:tr>
      <w:tr w14:paraId="53F862D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93DD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江宁区第十届学科带头人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465E9C">
            <w:pPr>
              <w:spacing w:line="420" w:lineRule="exact"/>
              <w:jc w:val="center"/>
              <w:textAlignment w:val="center"/>
              <w:rPr>
                <w:rFonts w:ascii="楷体_GB2312" w:hAnsi="宋体" w:eastAsia="楷体_GB2312"/>
                <w:szCs w:val="21"/>
              </w:rPr>
            </w:pPr>
            <w:r>
              <w:rPr>
                <w:rFonts w:hint="eastAsia"/>
              </w:rPr>
              <w:t>2021.12</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A86A07">
            <w:pPr>
              <w:spacing w:line="420" w:lineRule="exact"/>
              <w:jc w:val="center"/>
              <w:textAlignment w:val="center"/>
              <w:rPr>
                <w:rFonts w:ascii="楷体_GB2312" w:hAnsi="宋体" w:eastAsia="楷体_GB2312"/>
                <w:szCs w:val="21"/>
              </w:rPr>
            </w:pPr>
            <w:r>
              <w:rPr>
                <w:rFonts w:hint="eastAsia"/>
              </w:rPr>
              <w:t>江宁区教育局</w:t>
            </w:r>
          </w:p>
        </w:tc>
      </w:tr>
      <w:tr w14:paraId="22E5934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F492D7">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南京市先进教研组组长、备课组长</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23FE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2021.9</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4AA696">
            <w:pPr>
              <w:spacing w:line="420" w:lineRule="exact"/>
              <w:jc w:val="center"/>
              <w:textAlignment w:val="center"/>
              <w:rPr>
                <w:rFonts w:ascii="楷体_GB2312" w:hAnsi="宋体" w:eastAsia="楷体_GB2312"/>
                <w:szCs w:val="21"/>
              </w:rPr>
            </w:pPr>
            <w:r>
              <w:rPr>
                <w:rFonts w:hint="eastAsia"/>
              </w:rPr>
              <w:t>江宁区教育局</w:t>
            </w:r>
          </w:p>
        </w:tc>
      </w:tr>
      <w:tr w14:paraId="3AF4F000">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4FA28B">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优秀教师</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1B9E96">
            <w:pPr>
              <w:spacing w:line="420" w:lineRule="exact"/>
              <w:jc w:val="center"/>
              <w:textAlignment w:val="center"/>
              <w:rPr>
                <w:rFonts w:ascii="楷体_GB2312" w:hAnsi="宋体" w:eastAsia="楷体_GB2312"/>
                <w:szCs w:val="21"/>
              </w:rPr>
            </w:pPr>
            <w:r>
              <w:rPr>
                <w:rFonts w:hint="eastAsia"/>
              </w:rPr>
              <w:t>2021.9</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9FD682">
            <w:pPr>
              <w:spacing w:line="420" w:lineRule="exact"/>
              <w:jc w:val="center"/>
              <w:textAlignment w:val="center"/>
              <w:rPr>
                <w:rFonts w:hint="default" w:ascii="楷体_GB2312" w:hAnsi="宋体" w:eastAsia="楷体_GB2312"/>
                <w:szCs w:val="21"/>
                <w:lang w:val="en-US" w:eastAsia="zh-CN"/>
              </w:rPr>
            </w:pPr>
            <w:r>
              <w:rPr>
                <w:rFonts w:hint="eastAsia"/>
                <w:lang w:val="en-US" w:eastAsia="zh-CN"/>
              </w:rPr>
              <w:t>南京东山外国语学校</w:t>
            </w:r>
          </w:p>
        </w:tc>
      </w:tr>
      <w:tr w14:paraId="41AAFDE3">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A8015F">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“学课标 用课标”知识竞赛一等奖</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497D65">
            <w:pPr>
              <w:spacing w:line="420" w:lineRule="exact"/>
              <w:jc w:val="center"/>
              <w:textAlignment w:val="center"/>
              <w:rPr>
                <w:rFonts w:ascii="楷体_GB2312" w:hAnsi="宋体" w:eastAsia="楷体_GB2312"/>
                <w:szCs w:val="21"/>
              </w:rPr>
            </w:pPr>
            <w:r>
              <w:rPr>
                <w:rFonts w:hint="eastAsia"/>
                <w:sz w:val="24"/>
                <w:szCs w:val="24"/>
                <w:lang w:val="en-US" w:eastAsia="zh-CN"/>
              </w:rPr>
              <w:t>2023.4</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5C4409">
            <w:pPr>
              <w:spacing w:line="420" w:lineRule="exact"/>
              <w:jc w:val="center"/>
              <w:textAlignment w:val="center"/>
              <w:rPr>
                <w:rFonts w:ascii="楷体_GB2312" w:hAnsi="宋体" w:eastAsia="楷体_GB2312"/>
                <w:szCs w:val="21"/>
              </w:rPr>
            </w:pPr>
            <w:r>
              <w:rPr>
                <w:rFonts w:hint="eastAsia"/>
                <w:lang w:val="en-US" w:eastAsia="zh-CN"/>
              </w:rPr>
              <w:t>江宁区教研室</w:t>
            </w:r>
          </w:p>
        </w:tc>
      </w:tr>
      <w:tr w14:paraId="73A35102">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AC79A">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高三解题能力竞赛</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284C7D">
            <w:pPr>
              <w:spacing w:line="420" w:lineRule="exact"/>
              <w:jc w:val="center"/>
              <w:textAlignment w:val="center"/>
              <w:rPr>
                <w:rFonts w:ascii="楷体_GB2312" w:hAnsi="宋体" w:eastAsia="楷体_GB2312"/>
                <w:szCs w:val="21"/>
              </w:rPr>
            </w:pPr>
            <w:r>
              <w:rPr>
                <w:rFonts w:hint="eastAsia"/>
                <w:sz w:val="24"/>
                <w:szCs w:val="24"/>
                <w:lang w:val="en-US" w:eastAsia="zh-CN"/>
              </w:rPr>
              <w:t>2024.12</w:t>
            </w: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0B46AE">
            <w:pPr>
              <w:spacing w:line="420" w:lineRule="exact"/>
              <w:jc w:val="center"/>
              <w:textAlignment w:val="center"/>
              <w:rPr>
                <w:rFonts w:ascii="楷体_GB2312" w:hAnsi="宋体" w:eastAsia="楷体_GB2312"/>
                <w:szCs w:val="21"/>
              </w:rPr>
            </w:pPr>
            <w:r>
              <w:rPr>
                <w:rFonts w:hint="eastAsia"/>
                <w:lang w:val="en-US" w:eastAsia="zh-CN"/>
              </w:rPr>
              <w:t>江宁区教研室</w:t>
            </w:r>
          </w:p>
        </w:tc>
      </w:tr>
      <w:tr w14:paraId="6A4323DD">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7A4B9">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2735BC">
            <w:pPr>
              <w:spacing w:line="420" w:lineRule="exact"/>
              <w:jc w:val="center"/>
              <w:textAlignment w:val="center"/>
              <w:rPr>
                <w:rFonts w:ascii="楷体_GB2312" w:hAnsi="宋体" w:eastAsia="楷体_GB2312"/>
                <w:szCs w:val="21"/>
              </w:rPr>
            </w:pP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452FAF">
            <w:pPr>
              <w:spacing w:line="420" w:lineRule="exact"/>
              <w:jc w:val="center"/>
              <w:textAlignment w:val="center"/>
              <w:rPr>
                <w:rFonts w:ascii="楷体_GB2312" w:hAnsi="宋体" w:eastAsia="楷体_GB2312"/>
                <w:szCs w:val="21"/>
              </w:rPr>
            </w:pPr>
          </w:p>
        </w:tc>
      </w:tr>
      <w:tr w14:paraId="767EB6D6">
        <w:tblPrEx>
          <w:tblCellMar>
            <w:top w:w="0" w:type="dxa"/>
            <w:left w:w="0" w:type="dxa"/>
            <w:bottom w:w="0" w:type="dxa"/>
            <w:right w:w="0" w:type="dxa"/>
          </w:tblCellMar>
        </w:tblPrEx>
        <w:trPr>
          <w:cantSplit/>
          <w:trHeight w:val="501" w:hRule="atLeast"/>
          <w:jc w:val="center"/>
        </w:trPr>
        <w:tc>
          <w:tcPr>
            <w:tcW w:w="3552"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3C694">
            <w:pPr>
              <w:spacing w:line="420" w:lineRule="exact"/>
              <w:jc w:val="center"/>
              <w:textAlignment w:val="center"/>
              <w:rPr>
                <w:rFonts w:ascii="楷体_GB2312" w:hAnsi="宋体" w:eastAsia="楷体_GB2312"/>
                <w:szCs w:val="21"/>
              </w:rPr>
            </w:pP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5E7D1">
            <w:pPr>
              <w:spacing w:line="420" w:lineRule="exact"/>
              <w:jc w:val="center"/>
              <w:textAlignment w:val="center"/>
              <w:rPr>
                <w:rFonts w:ascii="楷体_GB2312" w:hAnsi="宋体" w:eastAsia="楷体_GB2312"/>
                <w:szCs w:val="21"/>
              </w:rPr>
            </w:pPr>
          </w:p>
        </w:tc>
        <w:tc>
          <w:tcPr>
            <w:tcW w:w="2737"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BB24C8">
            <w:pPr>
              <w:spacing w:line="420" w:lineRule="exact"/>
              <w:jc w:val="center"/>
              <w:textAlignment w:val="center"/>
              <w:rPr>
                <w:rFonts w:ascii="楷体_GB2312" w:hAnsi="宋体" w:eastAsia="楷体_GB2312"/>
                <w:szCs w:val="21"/>
              </w:rPr>
            </w:pPr>
          </w:p>
        </w:tc>
      </w:tr>
      <w:tr w14:paraId="0C753748">
        <w:tblPrEx>
          <w:tblCellMar>
            <w:top w:w="0" w:type="dxa"/>
            <w:left w:w="0" w:type="dxa"/>
            <w:bottom w:w="0" w:type="dxa"/>
            <w:right w:w="0" w:type="dxa"/>
          </w:tblCellMar>
        </w:tblPrEx>
        <w:trPr>
          <w:cantSplit/>
          <w:trHeight w:val="438"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393A0F">
            <w:pPr>
              <w:spacing w:line="320" w:lineRule="exact"/>
              <w:textAlignment w:val="center"/>
              <w:rPr>
                <w:rFonts w:ascii="黑体" w:hAnsi="黑体" w:eastAsia="黑体"/>
                <w:szCs w:val="21"/>
              </w:rPr>
            </w:pPr>
            <w:r>
              <w:rPr>
                <w:rFonts w:ascii="黑体" w:hAnsi="黑体" w:eastAsia="黑体"/>
                <w:szCs w:val="21"/>
              </w:rPr>
              <w:t>6</w:t>
            </w:r>
            <w:r>
              <w:rPr>
                <w:rFonts w:hint="eastAsia" w:ascii="黑体" w:hAnsi="黑体" w:eastAsia="黑体"/>
                <w:szCs w:val="21"/>
              </w:rPr>
              <w:t>．2020.01—2024.12指导在职青年教师情况</w:t>
            </w:r>
          </w:p>
        </w:tc>
      </w:tr>
      <w:tr w14:paraId="6E7608E9">
        <w:tblPrEx>
          <w:tblCellMar>
            <w:top w:w="0" w:type="dxa"/>
            <w:left w:w="0" w:type="dxa"/>
            <w:bottom w:w="0" w:type="dxa"/>
            <w:right w:w="0" w:type="dxa"/>
          </w:tblCellMar>
        </w:tblPrEx>
        <w:trPr>
          <w:cantSplit/>
          <w:trHeight w:val="500"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D672F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33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43A5A">
            <w:pPr>
              <w:spacing w:line="320" w:lineRule="exact"/>
              <w:jc w:val="center"/>
              <w:textAlignment w:val="center"/>
              <w:rPr>
                <w:rFonts w:ascii="仿宋" w:hAnsi="仿宋" w:eastAsia="仿宋"/>
                <w:bCs/>
                <w:szCs w:val="21"/>
              </w:rPr>
            </w:pPr>
            <w:r>
              <w:rPr>
                <w:rFonts w:hint="eastAsia" w:ascii="仿宋" w:hAnsi="仿宋" w:eastAsia="仿宋"/>
                <w:bCs/>
                <w:szCs w:val="21"/>
              </w:rPr>
              <w:t>对象及单位</w:t>
            </w:r>
          </w:p>
        </w:tc>
        <w:tc>
          <w:tcPr>
            <w:tcW w:w="27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3F6E61">
            <w:pPr>
              <w:spacing w:line="320" w:lineRule="exact"/>
              <w:jc w:val="center"/>
              <w:textAlignment w:val="center"/>
              <w:rPr>
                <w:rFonts w:ascii="仿宋" w:hAnsi="仿宋" w:eastAsia="仿宋"/>
                <w:bCs/>
                <w:szCs w:val="21"/>
              </w:rPr>
            </w:pPr>
            <w:r>
              <w:rPr>
                <w:rFonts w:hint="eastAsia" w:ascii="仿宋" w:hAnsi="仿宋" w:eastAsia="仿宋"/>
                <w:bCs/>
                <w:szCs w:val="21"/>
              </w:rPr>
              <w:t>指导形式</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7A575B">
            <w:pPr>
              <w:spacing w:line="320" w:lineRule="exact"/>
              <w:jc w:val="center"/>
              <w:textAlignment w:val="center"/>
              <w:rPr>
                <w:rFonts w:ascii="仿宋" w:hAnsi="仿宋" w:eastAsia="仿宋"/>
                <w:bCs/>
                <w:szCs w:val="21"/>
              </w:rPr>
            </w:pPr>
            <w:r>
              <w:rPr>
                <w:rFonts w:hint="eastAsia" w:ascii="仿宋" w:hAnsi="仿宋" w:eastAsia="仿宋"/>
                <w:bCs/>
                <w:szCs w:val="21"/>
              </w:rPr>
              <w:t>效  果</w:t>
            </w:r>
          </w:p>
        </w:tc>
      </w:tr>
      <w:tr w14:paraId="754B17CA">
        <w:tblPrEx>
          <w:tblCellMar>
            <w:top w:w="0" w:type="dxa"/>
            <w:left w:w="0" w:type="dxa"/>
            <w:bottom w:w="0" w:type="dxa"/>
            <w:right w:w="0" w:type="dxa"/>
          </w:tblCellMar>
        </w:tblPrEx>
        <w:trPr>
          <w:cantSplit/>
          <w:trHeight w:val="501"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40BE1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2020.9-2021.6</w:t>
            </w:r>
          </w:p>
        </w:tc>
        <w:tc>
          <w:tcPr>
            <w:tcW w:w="33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9647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杨义明 南京东山外国语学校</w:t>
            </w:r>
          </w:p>
        </w:tc>
        <w:tc>
          <w:tcPr>
            <w:tcW w:w="27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07A4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听评课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FFED9C">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良好</w:t>
            </w:r>
          </w:p>
        </w:tc>
      </w:tr>
      <w:tr w14:paraId="644CBC47">
        <w:tblPrEx>
          <w:tblCellMar>
            <w:top w:w="0" w:type="dxa"/>
            <w:left w:w="0" w:type="dxa"/>
            <w:bottom w:w="0" w:type="dxa"/>
            <w:right w:w="0" w:type="dxa"/>
          </w:tblCellMar>
        </w:tblPrEx>
        <w:trPr>
          <w:cantSplit/>
          <w:trHeight w:val="501"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CA15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2021.9-2022.6</w:t>
            </w:r>
          </w:p>
        </w:tc>
        <w:tc>
          <w:tcPr>
            <w:tcW w:w="33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26367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杨义明 南京市东山高级中学</w:t>
            </w:r>
          </w:p>
        </w:tc>
        <w:tc>
          <w:tcPr>
            <w:tcW w:w="27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050F82">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听评课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30CD9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4585C11E">
        <w:tblPrEx>
          <w:tblCellMar>
            <w:top w:w="0" w:type="dxa"/>
            <w:left w:w="0" w:type="dxa"/>
            <w:bottom w:w="0" w:type="dxa"/>
            <w:right w:w="0" w:type="dxa"/>
          </w:tblCellMar>
        </w:tblPrEx>
        <w:trPr>
          <w:cantSplit/>
          <w:trHeight w:val="501" w:hRule="atLeast"/>
          <w:jc w:val="center"/>
        </w:trPr>
        <w:tc>
          <w:tcPr>
            <w:tcW w:w="13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FCB2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2022.9-2023.6</w:t>
            </w:r>
          </w:p>
        </w:tc>
        <w:tc>
          <w:tcPr>
            <w:tcW w:w="33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809AF1">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房欣苒 南京市东山高级中学</w:t>
            </w:r>
          </w:p>
        </w:tc>
        <w:tc>
          <w:tcPr>
            <w:tcW w:w="2705"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C4BD0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听评课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4BF8F">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良好</w:t>
            </w:r>
          </w:p>
        </w:tc>
      </w:tr>
      <w:tr w14:paraId="09DD4C23">
        <w:tblPrEx>
          <w:tblCellMar>
            <w:top w:w="0" w:type="dxa"/>
            <w:left w:w="0" w:type="dxa"/>
            <w:bottom w:w="0" w:type="dxa"/>
            <w:right w:w="0" w:type="dxa"/>
          </w:tblCellMar>
        </w:tblPrEx>
        <w:trPr>
          <w:cantSplit/>
          <w:trHeight w:val="501" w:hRule="atLeast"/>
          <w:jc w:val="center"/>
        </w:trPr>
        <w:tc>
          <w:tcPr>
            <w:tcW w:w="1380"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E7284">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2023.9-2024.12</w:t>
            </w:r>
          </w:p>
        </w:tc>
        <w:tc>
          <w:tcPr>
            <w:tcW w:w="4144" w:type="dxa"/>
            <w:gridSpan w:val="1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8C0AE4">
            <w:pPr>
              <w:spacing w:line="420" w:lineRule="exact"/>
              <w:jc w:val="center"/>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房欣苒 南京市东山高级中学</w:t>
            </w:r>
          </w:p>
        </w:tc>
        <w:tc>
          <w:tcPr>
            <w:tcW w:w="1216"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8ABDF9">
            <w:pPr>
              <w:spacing w:line="420" w:lineRule="exact"/>
              <w:jc w:val="center"/>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听评课</w:t>
            </w: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A6B793">
            <w:pPr>
              <w:spacing w:line="420" w:lineRule="exact"/>
              <w:jc w:val="center"/>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良好</w:t>
            </w:r>
          </w:p>
        </w:tc>
      </w:tr>
      <w:tr w14:paraId="6CDAD10F">
        <w:tblPrEx>
          <w:tblCellMar>
            <w:top w:w="0" w:type="dxa"/>
            <w:left w:w="0" w:type="dxa"/>
            <w:bottom w:w="0" w:type="dxa"/>
            <w:right w:w="0" w:type="dxa"/>
          </w:tblCellMar>
        </w:tblPrEx>
        <w:trPr>
          <w:cantSplit/>
          <w:trHeight w:val="565"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BE8401">
            <w:pPr>
              <w:spacing w:line="320" w:lineRule="exact"/>
              <w:textAlignment w:val="center"/>
              <w:rPr>
                <w:rFonts w:ascii="黑体" w:hAnsi="黑体" w:eastAsia="黑体"/>
                <w:szCs w:val="21"/>
              </w:rPr>
            </w:pPr>
            <w:r>
              <w:rPr>
                <w:rFonts w:hint="eastAsia" w:ascii="黑体" w:hAnsi="黑体" w:eastAsia="黑体"/>
                <w:szCs w:val="21"/>
              </w:rPr>
              <w:t>7．2020.01—2024.12参加培训、进修、考察等继续教育情况</w:t>
            </w:r>
          </w:p>
        </w:tc>
      </w:tr>
      <w:tr w14:paraId="0C3FF041">
        <w:tblPrEx>
          <w:tblCellMar>
            <w:top w:w="0" w:type="dxa"/>
            <w:left w:w="0" w:type="dxa"/>
            <w:bottom w:w="0" w:type="dxa"/>
            <w:right w:w="0" w:type="dxa"/>
          </w:tblCellMar>
        </w:tblPrEx>
        <w:trPr>
          <w:cantSplit/>
          <w:trHeight w:val="454" w:hRule="exact"/>
          <w:jc w:val="center"/>
        </w:trPr>
        <w:tc>
          <w:tcPr>
            <w:tcW w:w="1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31D38">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84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4AF0F">
            <w:pPr>
              <w:spacing w:line="320" w:lineRule="exact"/>
              <w:jc w:val="center"/>
              <w:textAlignment w:val="center"/>
              <w:rPr>
                <w:rFonts w:ascii="仿宋" w:hAnsi="仿宋" w:eastAsia="仿宋"/>
                <w:bCs/>
                <w:szCs w:val="21"/>
              </w:rPr>
            </w:pPr>
            <w:r>
              <w:rPr>
                <w:rFonts w:hint="eastAsia" w:ascii="仿宋" w:hAnsi="仿宋" w:eastAsia="仿宋"/>
                <w:bCs/>
                <w:szCs w:val="21"/>
              </w:rPr>
              <w:t>学习内容</w:t>
            </w:r>
          </w:p>
        </w:tc>
        <w:tc>
          <w:tcPr>
            <w:tcW w:w="1421" w:type="dxa"/>
            <w:gridSpan w:val="5"/>
            <w:tcBorders>
              <w:top w:val="single" w:color="auto" w:sz="4" w:space="0"/>
              <w:left w:val="single" w:color="auto" w:sz="4" w:space="0"/>
              <w:bottom w:val="single" w:color="auto" w:sz="4" w:space="0"/>
              <w:right w:val="single" w:color="auto" w:sz="4" w:space="0"/>
            </w:tcBorders>
            <w:vAlign w:val="center"/>
          </w:tcPr>
          <w:p w14:paraId="314C9164">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7272FB">
            <w:pPr>
              <w:spacing w:line="320" w:lineRule="exact"/>
              <w:jc w:val="left"/>
              <w:textAlignment w:val="center"/>
              <w:rPr>
                <w:rFonts w:ascii="仿宋" w:hAnsi="仿宋" w:eastAsia="仿宋"/>
                <w:bCs/>
                <w:szCs w:val="21"/>
              </w:rPr>
            </w:pPr>
            <w:r>
              <w:rPr>
                <w:rFonts w:hint="eastAsia" w:ascii="仿宋" w:hAnsi="仿宋" w:eastAsia="仿宋"/>
                <w:bCs/>
                <w:szCs w:val="21"/>
              </w:rPr>
              <w:t>学习地点</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1F639">
            <w:pPr>
              <w:spacing w:line="320" w:lineRule="exact"/>
              <w:jc w:val="center"/>
              <w:textAlignment w:val="center"/>
              <w:rPr>
                <w:rFonts w:ascii="仿宋" w:hAnsi="仿宋" w:eastAsia="仿宋"/>
                <w:bCs/>
                <w:szCs w:val="21"/>
              </w:rPr>
            </w:pPr>
            <w:r>
              <w:rPr>
                <w:rFonts w:hint="eastAsia" w:ascii="仿宋" w:hAnsi="仿宋" w:eastAsia="仿宋"/>
                <w:bCs/>
                <w:szCs w:val="21"/>
              </w:rPr>
              <w:t>备注</w:t>
            </w:r>
          </w:p>
        </w:tc>
      </w:tr>
      <w:tr w14:paraId="5EB2E90B">
        <w:tblPrEx>
          <w:tblCellMar>
            <w:top w:w="0" w:type="dxa"/>
            <w:left w:w="0" w:type="dxa"/>
            <w:bottom w:w="0" w:type="dxa"/>
            <w:right w:w="0" w:type="dxa"/>
          </w:tblCellMar>
        </w:tblPrEx>
        <w:trPr>
          <w:cantSplit/>
          <w:trHeight w:val="880" w:hRule="exact"/>
          <w:jc w:val="center"/>
        </w:trPr>
        <w:tc>
          <w:tcPr>
            <w:tcW w:w="1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F0B7B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2021.8</w:t>
            </w:r>
          </w:p>
        </w:tc>
        <w:tc>
          <w:tcPr>
            <w:tcW w:w="284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4D9F9">
            <w:pPr>
              <w:spacing w:line="420" w:lineRule="exact"/>
              <w:jc w:val="lef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中小学思政课教师全员轮训</w:t>
            </w:r>
          </w:p>
        </w:tc>
        <w:tc>
          <w:tcPr>
            <w:tcW w:w="1421" w:type="dxa"/>
            <w:gridSpan w:val="5"/>
            <w:tcBorders>
              <w:top w:val="single" w:color="auto" w:sz="4" w:space="0"/>
              <w:left w:val="single" w:color="auto" w:sz="4" w:space="0"/>
              <w:bottom w:val="single" w:color="auto" w:sz="4" w:space="0"/>
              <w:right w:val="single" w:color="auto" w:sz="4" w:space="0"/>
            </w:tcBorders>
            <w:vAlign w:val="center"/>
          </w:tcPr>
          <w:p w14:paraId="16EAEDE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教育部</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B5F649">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网络</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B624E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32学时</w:t>
            </w:r>
          </w:p>
        </w:tc>
      </w:tr>
      <w:tr w14:paraId="4484CE7D">
        <w:tblPrEx>
          <w:tblCellMar>
            <w:top w:w="0" w:type="dxa"/>
            <w:left w:w="0" w:type="dxa"/>
            <w:bottom w:w="0" w:type="dxa"/>
            <w:right w:w="0" w:type="dxa"/>
          </w:tblCellMar>
        </w:tblPrEx>
        <w:trPr>
          <w:cantSplit/>
          <w:trHeight w:val="814" w:hRule="exact"/>
          <w:jc w:val="center"/>
        </w:trPr>
        <w:tc>
          <w:tcPr>
            <w:tcW w:w="1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3222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2022.</w:t>
            </w:r>
          </w:p>
        </w:tc>
        <w:tc>
          <w:tcPr>
            <w:tcW w:w="284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617C11">
            <w:pPr>
              <w:spacing w:line="420" w:lineRule="exact"/>
              <w:jc w:val="lef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江宁区2022年名师工作室培训</w:t>
            </w:r>
          </w:p>
        </w:tc>
        <w:tc>
          <w:tcPr>
            <w:tcW w:w="1421" w:type="dxa"/>
            <w:gridSpan w:val="5"/>
            <w:tcBorders>
              <w:top w:val="single" w:color="auto" w:sz="4" w:space="0"/>
              <w:left w:val="single" w:color="auto" w:sz="4" w:space="0"/>
              <w:bottom w:val="single" w:color="auto" w:sz="4" w:space="0"/>
              <w:right w:val="single" w:color="auto" w:sz="4" w:space="0"/>
            </w:tcBorders>
            <w:vAlign w:val="center"/>
          </w:tcPr>
          <w:p w14:paraId="7FE192D4">
            <w:pPr>
              <w:spacing w:line="560" w:lineRule="exact"/>
              <w:jc w:val="center"/>
              <w:textAlignment w:val="center"/>
              <w:rPr>
                <w:rFonts w:hint="default" w:ascii="黑体" w:hAnsi="宋体" w:eastAsia="黑体"/>
                <w:b/>
                <w:szCs w:val="21"/>
                <w:lang w:val="en-US" w:eastAsia="zh-CN"/>
              </w:rPr>
            </w:pPr>
            <w:r>
              <w:rPr>
                <w:rFonts w:hint="eastAsia" w:ascii="楷体_GB2312" w:hAnsi="宋体" w:eastAsia="楷体_GB2312"/>
                <w:szCs w:val="21"/>
                <w:lang w:val="en-US" w:eastAsia="zh-CN"/>
              </w:rPr>
              <w:t>区教研室</w:t>
            </w:r>
          </w:p>
        </w:tc>
        <w:tc>
          <w:tcPr>
            <w:tcW w:w="1216"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CADC7C">
            <w:pPr>
              <w:spacing w:line="560" w:lineRule="exact"/>
              <w:jc w:val="center"/>
              <w:textAlignment w:val="center"/>
              <w:rPr>
                <w:rFonts w:ascii="黑体" w:hAnsi="宋体" w:eastAsia="黑体"/>
                <w:b/>
                <w:szCs w:val="21"/>
              </w:rPr>
            </w:pPr>
            <w:r>
              <w:rPr>
                <w:rFonts w:hint="eastAsia" w:ascii="楷体_GB2312" w:hAnsi="宋体" w:eastAsia="楷体_GB2312"/>
                <w:szCs w:val="21"/>
                <w:lang w:val="en-US" w:eastAsia="zh-CN"/>
              </w:rPr>
              <w:t>网络</w:t>
            </w:r>
          </w:p>
        </w:tc>
        <w:tc>
          <w:tcPr>
            <w:tcW w:w="15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793221">
            <w:pPr>
              <w:spacing w:line="560" w:lineRule="exact"/>
              <w:jc w:val="center"/>
              <w:textAlignment w:val="center"/>
              <w:rPr>
                <w:rFonts w:hint="default" w:ascii="黑体" w:hAnsi="宋体" w:eastAsia="黑体"/>
                <w:b/>
                <w:szCs w:val="21"/>
                <w:lang w:val="en-US" w:eastAsia="zh-CN"/>
              </w:rPr>
            </w:pPr>
            <w:r>
              <w:rPr>
                <w:rFonts w:hint="eastAsia" w:ascii="楷体_GB2312" w:hAnsi="宋体" w:eastAsia="楷体_GB2312"/>
                <w:szCs w:val="21"/>
                <w:lang w:val="en-US" w:eastAsia="zh-CN"/>
              </w:rPr>
              <w:t>20学时</w:t>
            </w:r>
          </w:p>
        </w:tc>
      </w:tr>
      <w:tr w14:paraId="1841F051">
        <w:tblPrEx>
          <w:tblCellMar>
            <w:top w:w="0" w:type="dxa"/>
            <w:left w:w="0" w:type="dxa"/>
            <w:bottom w:w="0" w:type="dxa"/>
            <w:right w:w="0" w:type="dxa"/>
          </w:tblCellMar>
        </w:tblPrEx>
        <w:trPr>
          <w:cantSplit/>
          <w:trHeight w:val="454" w:hRule="exact"/>
          <w:jc w:val="center"/>
        </w:trPr>
        <w:tc>
          <w:tcPr>
            <w:tcW w:w="125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F27B96">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2023.</w:t>
            </w:r>
          </w:p>
        </w:tc>
        <w:tc>
          <w:tcPr>
            <w:tcW w:w="2846"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7BF732">
            <w:pPr>
              <w:spacing w:line="420" w:lineRule="exact"/>
              <w:jc w:val="left"/>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江宁区2022年名师工作室培训</w:t>
            </w:r>
          </w:p>
        </w:tc>
        <w:tc>
          <w:tcPr>
            <w:tcW w:w="14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C6FA80">
            <w:pPr>
              <w:spacing w:line="560" w:lineRule="exact"/>
              <w:jc w:val="center"/>
              <w:textAlignment w:val="center"/>
              <w:rPr>
                <w:rFonts w:hint="default" w:ascii="黑体" w:hAnsi="宋体" w:eastAsia="黑体" w:cstheme="minorBidi"/>
                <w:b/>
                <w:kern w:val="2"/>
                <w:sz w:val="21"/>
                <w:szCs w:val="21"/>
                <w:lang w:val="en-US" w:eastAsia="zh-CN" w:bidi="ar-SA"/>
              </w:rPr>
            </w:pPr>
            <w:r>
              <w:rPr>
                <w:rFonts w:hint="eastAsia" w:ascii="楷体_GB2312" w:hAnsi="宋体" w:eastAsia="楷体_GB2312"/>
                <w:szCs w:val="21"/>
                <w:lang w:val="en-US" w:eastAsia="zh-CN"/>
              </w:rPr>
              <w:t>区教研室</w:t>
            </w:r>
          </w:p>
        </w:tc>
        <w:tc>
          <w:tcPr>
            <w:tcW w:w="1216"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484E953">
            <w:pPr>
              <w:spacing w:line="560" w:lineRule="exact"/>
              <w:jc w:val="center"/>
              <w:textAlignment w:val="center"/>
              <w:rPr>
                <w:rFonts w:ascii="黑体" w:hAnsi="宋体" w:eastAsia="黑体" w:cstheme="minorBidi"/>
                <w:b/>
                <w:kern w:val="2"/>
                <w:sz w:val="21"/>
                <w:szCs w:val="21"/>
                <w:lang w:val="en-US" w:eastAsia="zh-CN" w:bidi="ar-SA"/>
              </w:rPr>
            </w:pPr>
            <w:r>
              <w:rPr>
                <w:rFonts w:hint="eastAsia" w:ascii="楷体_GB2312" w:hAnsi="宋体" w:eastAsia="楷体_GB2312"/>
                <w:szCs w:val="21"/>
                <w:lang w:val="en-US" w:eastAsia="zh-CN"/>
              </w:rPr>
              <w:t>网络</w:t>
            </w: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F7F369">
            <w:pPr>
              <w:spacing w:line="560" w:lineRule="exact"/>
              <w:jc w:val="center"/>
              <w:textAlignment w:val="center"/>
              <w:rPr>
                <w:rFonts w:hint="default" w:ascii="黑体" w:hAnsi="宋体" w:eastAsia="黑体" w:cstheme="minorBidi"/>
                <w:b/>
                <w:kern w:val="2"/>
                <w:sz w:val="21"/>
                <w:szCs w:val="21"/>
                <w:lang w:val="en-US" w:eastAsia="zh-CN" w:bidi="ar-SA"/>
              </w:rPr>
            </w:pPr>
            <w:r>
              <w:rPr>
                <w:rFonts w:hint="eastAsia" w:ascii="楷体_GB2312" w:hAnsi="宋体" w:eastAsia="楷体_GB2312"/>
                <w:szCs w:val="21"/>
                <w:lang w:val="en-US" w:eastAsia="zh-CN"/>
              </w:rPr>
              <w:t>64学时</w:t>
            </w:r>
          </w:p>
        </w:tc>
      </w:tr>
      <w:tr w14:paraId="70ABD286">
        <w:tblPrEx>
          <w:tblCellMar>
            <w:top w:w="0" w:type="dxa"/>
            <w:left w:w="0" w:type="dxa"/>
            <w:bottom w:w="0" w:type="dxa"/>
            <w:right w:w="0" w:type="dxa"/>
          </w:tblCellMar>
        </w:tblPrEx>
        <w:trPr>
          <w:cantSplit/>
          <w:trHeight w:val="583" w:hRule="atLeast"/>
          <w:jc w:val="center"/>
        </w:trPr>
        <w:tc>
          <w:tcPr>
            <w:tcW w:w="8280" w:type="dxa"/>
            <w:gridSpan w:val="2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D1FDB">
            <w:pPr>
              <w:spacing w:line="320" w:lineRule="exact"/>
              <w:textAlignment w:val="center"/>
              <w:rPr>
                <w:rFonts w:ascii="黑体" w:hAnsi="黑体" w:eastAsia="黑体"/>
                <w:szCs w:val="21"/>
              </w:rPr>
            </w:pPr>
            <w:r>
              <w:rPr>
                <w:rFonts w:ascii="黑体" w:hAnsi="黑体" w:eastAsia="黑体"/>
                <w:szCs w:val="21"/>
              </w:rPr>
              <w:t>8</w:t>
            </w:r>
            <w:r>
              <w:rPr>
                <w:rFonts w:hint="eastAsia" w:ascii="黑体" w:hAnsi="黑体" w:eastAsia="黑体"/>
                <w:szCs w:val="21"/>
              </w:rPr>
              <w:t>．2020.01—2024.12教科研主要业绩成果（限20项）</w:t>
            </w:r>
          </w:p>
        </w:tc>
      </w:tr>
      <w:tr w14:paraId="2DA17431">
        <w:tblPrEx>
          <w:tblCellMar>
            <w:top w:w="0" w:type="dxa"/>
            <w:left w:w="0" w:type="dxa"/>
            <w:bottom w:w="0" w:type="dxa"/>
            <w:right w:w="0" w:type="dxa"/>
          </w:tblCellMar>
        </w:tblPrEx>
        <w:trPr>
          <w:cantSplit/>
          <w:trHeight w:val="60" w:hRule="atLeas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840D7">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9C29C8">
            <w:pPr>
              <w:spacing w:line="320" w:lineRule="exact"/>
              <w:jc w:val="center"/>
              <w:textAlignment w:val="center"/>
              <w:rPr>
                <w:rFonts w:ascii="仿宋" w:hAnsi="仿宋" w:eastAsia="仿宋"/>
                <w:bCs/>
                <w:szCs w:val="21"/>
              </w:rPr>
            </w:pPr>
            <w:r>
              <w:rPr>
                <w:rFonts w:hint="eastAsia" w:ascii="仿宋" w:hAnsi="仿宋" w:eastAsia="仿宋"/>
                <w:bCs/>
                <w:szCs w:val="21"/>
              </w:rPr>
              <w:t>论文、论著(课题)标题</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FBC7E7">
            <w:pPr>
              <w:spacing w:line="320" w:lineRule="exact"/>
              <w:jc w:val="center"/>
              <w:textAlignment w:val="center"/>
              <w:rPr>
                <w:rFonts w:ascii="仿宋" w:hAnsi="仿宋" w:eastAsia="仿宋"/>
                <w:bCs/>
                <w:szCs w:val="21"/>
              </w:rPr>
            </w:pPr>
            <w:r>
              <w:rPr>
                <w:rFonts w:hint="eastAsia" w:ascii="仿宋" w:hAnsi="仿宋" w:eastAsia="仿宋"/>
                <w:bCs/>
                <w:szCs w:val="21"/>
              </w:rPr>
              <w:t>刊物、出版单位名称（或获奖情况）</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1430D87D">
            <w:pPr>
              <w:spacing w:line="320" w:lineRule="exact"/>
              <w:jc w:val="center"/>
              <w:textAlignment w:val="center"/>
              <w:rPr>
                <w:rFonts w:ascii="仿宋" w:hAnsi="仿宋" w:eastAsia="仿宋"/>
                <w:bCs/>
                <w:szCs w:val="21"/>
              </w:rPr>
            </w:pPr>
            <w:r>
              <w:rPr>
                <w:rFonts w:hint="eastAsia" w:ascii="仿宋" w:hAnsi="仿宋" w:eastAsia="仿宋"/>
                <w:bCs/>
                <w:szCs w:val="21"/>
              </w:rPr>
              <w:t>主办(或课题立项)单位</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DF8A5">
            <w:pPr>
              <w:spacing w:line="320" w:lineRule="exact"/>
              <w:jc w:val="center"/>
              <w:textAlignment w:val="center"/>
              <w:rPr>
                <w:rFonts w:ascii="仿宋" w:hAnsi="仿宋" w:eastAsia="仿宋"/>
                <w:bCs/>
                <w:szCs w:val="21"/>
              </w:rPr>
            </w:pPr>
            <w:r>
              <w:rPr>
                <w:rFonts w:hint="eastAsia" w:ascii="仿宋" w:hAnsi="仿宋" w:eastAsia="仿宋"/>
                <w:bCs/>
                <w:szCs w:val="21"/>
              </w:rPr>
              <w:t>本人承担</w:t>
            </w:r>
          </w:p>
          <w:p w14:paraId="3468A57D">
            <w:pPr>
              <w:spacing w:line="320" w:lineRule="exact"/>
              <w:jc w:val="center"/>
              <w:textAlignment w:val="center"/>
              <w:rPr>
                <w:rFonts w:ascii="仿宋" w:hAnsi="仿宋" w:eastAsia="仿宋"/>
                <w:bCs/>
                <w:szCs w:val="21"/>
              </w:rPr>
            </w:pPr>
            <w:r>
              <w:rPr>
                <w:rFonts w:hint="eastAsia" w:ascii="仿宋" w:hAnsi="仿宋" w:eastAsia="仿宋"/>
                <w:bCs/>
                <w:szCs w:val="21"/>
              </w:rPr>
              <w:t>情况</w:t>
            </w:r>
          </w:p>
        </w:tc>
      </w:tr>
      <w:tr w14:paraId="41D99770">
        <w:tblPrEx>
          <w:tblCellMar>
            <w:top w:w="0" w:type="dxa"/>
            <w:left w:w="0" w:type="dxa"/>
            <w:bottom w:w="0" w:type="dxa"/>
            <w:right w:w="0" w:type="dxa"/>
          </w:tblCellMar>
        </w:tblPrEx>
        <w:trPr>
          <w:cantSplit/>
          <w:trHeight w:val="965"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35617">
            <w:pPr>
              <w:spacing w:before="60" w:after="60" w:line="400" w:lineRule="exact"/>
              <w:textAlignment w:val="center"/>
              <w:rPr>
                <w:rFonts w:ascii="黑体" w:hAnsi="宋体" w:eastAsia="黑体"/>
                <w:szCs w:val="21"/>
              </w:rPr>
            </w:pPr>
            <w:r>
              <w:rPr>
                <w:rFonts w:hint="eastAsia"/>
              </w:rPr>
              <w:t>2020</w:t>
            </w:r>
            <w:r>
              <w:rPr>
                <w:rFonts w:hint="eastAsia"/>
                <w:lang w:val="en-US" w:eastAsia="zh-CN"/>
              </w:rPr>
              <w:t>.</w:t>
            </w:r>
            <w:r>
              <w:rPr>
                <w:rFonts w:hint="eastAsia"/>
              </w:rPr>
              <w:t>10</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3A857A">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论文《以养为道，以论明道——讨论法在高中思政课堂有效应用研究》</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1F59FB">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《新课程教学》发表</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08CBE90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北京师范大学</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758E2">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独著</w:t>
            </w:r>
          </w:p>
        </w:tc>
      </w:tr>
      <w:tr w14:paraId="29F5A8EA">
        <w:tblPrEx>
          <w:tblCellMar>
            <w:top w:w="0" w:type="dxa"/>
            <w:left w:w="0" w:type="dxa"/>
            <w:bottom w:w="0" w:type="dxa"/>
            <w:right w:w="0" w:type="dxa"/>
          </w:tblCellMar>
        </w:tblPrEx>
        <w:trPr>
          <w:cantSplit/>
          <w:trHeight w:val="965"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B89422">
            <w:pPr>
              <w:spacing w:before="60" w:after="60" w:line="400" w:lineRule="exact"/>
              <w:textAlignment w:val="center"/>
              <w:rPr>
                <w:rFonts w:hint="default" w:eastAsiaTheme="minorEastAsia"/>
                <w:lang w:val="en-US" w:eastAsia="zh-CN"/>
              </w:rPr>
            </w:pPr>
            <w:r>
              <w:rPr>
                <w:rFonts w:hint="eastAsia"/>
                <w:lang w:val="en-US" w:eastAsia="zh-CN"/>
              </w:rPr>
              <w:t>2021.06</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DD3152">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教育案例《一张“无厘头”的答卷》</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BA697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区三等奖</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6E0EE6D3">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区教科室、</w:t>
            </w:r>
          </w:p>
          <w:p w14:paraId="269295B6">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区教育学会</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5A55C8">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独著</w:t>
            </w:r>
          </w:p>
        </w:tc>
      </w:tr>
      <w:tr w14:paraId="35BC9446">
        <w:tblPrEx>
          <w:tblCellMar>
            <w:top w:w="0" w:type="dxa"/>
            <w:left w:w="0" w:type="dxa"/>
            <w:bottom w:w="0" w:type="dxa"/>
            <w:right w:w="0" w:type="dxa"/>
          </w:tblCellMar>
        </w:tblPrEx>
        <w:trPr>
          <w:cantSplit/>
          <w:trHeight w:val="901"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38C83">
            <w:pPr>
              <w:spacing w:before="60" w:after="60" w:line="400" w:lineRule="exact"/>
              <w:textAlignment w:val="center"/>
              <w:rPr>
                <w:rFonts w:ascii="黑体" w:hAnsi="宋体" w:eastAsia="黑体"/>
                <w:szCs w:val="21"/>
              </w:rPr>
            </w:pPr>
            <w:r>
              <w:rPr>
                <w:rFonts w:hint="eastAsia"/>
              </w:rPr>
              <w:t>2021.7</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25BD9">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论文《为素养落地插上灵动的翅膀》</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0A8101">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《教育学.教师教育论坛》</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1003CFCB">
            <w:pPr>
              <w:spacing w:before="60" w:after="60" w:line="400" w:lineRule="exact"/>
              <w:jc w:val="center"/>
              <w:textAlignment w:val="center"/>
              <w:rPr>
                <w:rFonts w:hint="default" w:ascii="黑体" w:hAnsi="宋体" w:eastAsia="黑体"/>
                <w:szCs w:val="21"/>
                <w:lang w:val="en-US" w:eastAsia="zh-CN"/>
              </w:rPr>
            </w:pPr>
            <w:r>
              <w:rPr>
                <w:rFonts w:hint="eastAsia" w:ascii="楷体_GB2312" w:hAnsi="宋体" w:eastAsia="楷体_GB2312"/>
                <w:szCs w:val="21"/>
                <w:lang w:val="en-US" w:eastAsia="zh-CN"/>
              </w:rPr>
              <w:t>中国人民大学</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75CB5">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独著</w:t>
            </w:r>
          </w:p>
        </w:tc>
      </w:tr>
      <w:tr w14:paraId="7E089A20">
        <w:tblPrEx>
          <w:tblCellMar>
            <w:top w:w="0" w:type="dxa"/>
            <w:left w:w="0" w:type="dxa"/>
            <w:bottom w:w="0" w:type="dxa"/>
            <w:right w:w="0" w:type="dxa"/>
          </w:tblCellMar>
        </w:tblPrEx>
        <w:trPr>
          <w:cantSplit/>
          <w:trHeight w:val="916"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911979">
            <w:pPr>
              <w:spacing w:before="60" w:after="60" w:line="400" w:lineRule="exact"/>
              <w:textAlignment w:val="center"/>
              <w:rPr>
                <w:rFonts w:ascii="黑体" w:hAnsi="宋体" w:eastAsia="黑体"/>
                <w:szCs w:val="21"/>
              </w:rPr>
            </w:pPr>
            <w:r>
              <w:rPr>
                <w:rFonts w:hint="eastAsia"/>
              </w:rPr>
              <w:t>2021.12</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AD8">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论文《一把戒尺的距离》师生互动的</w:t>
            </w:r>
            <w:r>
              <w:rPr>
                <w:rFonts w:hint="eastAsia"/>
              </w:rPr>
              <w:t>案例研究</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C5F9AC">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《电脑校园》</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33082715">
            <w:pPr>
              <w:spacing w:before="60" w:after="60" w:line="400" w:lineRule="exact"/>
              <w:textAlignment w:val="center"/>
              <w:rPr>
                <w:rFonts w:hint="default" w:ascii="黑体" w:hAnsi="宋体" w:eastAsia="黑体"/>
                <w:szCs w:val="21"/>
                <w:lang w:val="en-US" w:eastAsia="zh-CN"/>
              </w:rPr>
            </w:pPr>
            <w:r>
              <w:rPr>
                <w:rFonts w:hint="eastAsia" w:ascii="楷体_GB2312" w:hAnsi="宋体" w:eastAsia="楷体_GB2312"/>
                <w:szCs w:val="21"/>
                <w:lang w:val="en-US" w:eastAsia="zh-CN"/>
              </w:rPr>
              <w:t>中国大百科全书出版社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0242C">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独著</w:t>
            </w:r>
          </w:p>
        </w:tc>
      </w:tr>
      <w:tr w14:paraId="639ACB13">
        <w:tblPrEx>
          <w:tblCellMar>
            <w:top w:w="0" w:type="dxa"/>
            <w:left w:w="0" w:type="dxa"/>
            <w:bottom w:w="0" w:type="dxa"/>
            <w:right w:w="0" w:type="dxa"/>
          </w:tblCellMar>
        </w:tblPrEx>
        <w:trPr>
          <w:cantSplit/>
          <w:trHeight w:val="781"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0DBE47">
            <w:pPr>
              <w:spacing w:before="60" w:after="60" w:line="400" w:lineRule="exact"/>
              <w:textAlignment w:val="center"/>
              <w:rPr>
                <w:rFonts w:ascii="黑体" w:hAnsi="宋体" w:eastAsia="黑体"/>
                <w:szCs w:val="21"/>
              </w:rPr>
            </w:pPr>
            <w:r>
              <w:rPr>
                <w:rFonts w:hint="eastAsia" w:ascii="Times New Roman" w:hAnsi="Times New Roman" w:eastAsia="宋体" w:cs="Times New Roman"/>
                <w:sz w:val="24"/>
                <w:szCs w:val="24"/>
                <w:lang w:val="en-US" w:eastAsia="zh-CN"/>
              </w:rPr>
              <w:t>2023.6</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497EFC">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《活动型思政课如何真正“活”起来》</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99778B">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区二等奖</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518BDBD9">
            <w:pPr>
              <w:spacing w:before="60" w:after="60" w:line="400" w:lineRule="exact"/>
              <w:jc w:val="center"/>
              <w:textAlignment w:val="center"/>
              <w:rPr>
                <w:rFonts w:hint="default" w:ascii="黑体" w:hAnsi="宋体" w:eastAsia="黑体"/>
                <w:szCs w:val="21"/>
                <w:lang w:val="en-US" w:eastAsia="zh-CN"/>
              </w:rPr>
            </w:pPr>
            <w:r>
              <w:rPr>
                <w:rFonts w:hint="eastAsia" w:ascii="楷体_GB2312" w:hAnsi="宋体" w:eastAsia="楷体_GB2312"/>
                <w:szCs w:val="21"/>
                <w:lang w:val="en-US" w:eastAsia="zh-CN"/>
              </w:rPr>
              <w:t>区教研室</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7DF130">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独著</w:t>
            </w:r>
          </w:p>
        </w:tc>
      </w:tr>
      <w:tr w14:paraId="73E3C2CE">
        <w:tblPrEx>
          <w:tblCellMar>
            <w:top w:w="0" w:type="dxa"/>
            <w:left w:w="0" w:type="dxa"/>
            <w:bottom w:w="0" w:type="dxa"/>
            <w:right w:w="0" w:type="dxa"/>
          </w:tblCellMar>
        </w:tblPrEx>
        <w:trPr>
          <w:cantSplit/>
          <w:trHeight w:val="1594"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6D95DB">
            <w:pPr>
              <w:spacing w:before="60" w:after="60" w:line="400" w:lineRule="exact"/>
              <w:textAlignment w:val="center"/>
              <w:rPr>
                <w:rFonts w:ascii="黑体" w:hAnsi="宋体" w:eastAsia="黑体"/>
                <w:szCs w:val="21"/>
              </w:rPr>
            </w:pPr>
            <w:r>
              <w:rPr>
                <w:rFonts w:hint="eastAsia"/>
                <w:sz w:val="24"/>
                <w:szCs w:val="24"/>
                <w:lang w:val="en-US" w:eastAsia="zh-CN"/>
              </w:rPr>
              <w:t>2023.12</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1AD95C">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《基于“法治意识”培育的高中政治整体教学课例研究》</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1805B">
            <w:pPr>
              <w:spacing w:before="60" w:after="60" w:line="400" w:lineRule="exact"/>
              <w:textAlignment w:val="center"/>
              <w:rPr>
                <w:rFonts w:hint="default" w:ascii="黑体" w:hAnsi="宋体" w:eastAsia="黑体"/>
                <w:szCs w:val="21"/>
                <w:lang w:val="en-US" w:eastAsia="zh-CN"/>
              </w:rPr>
            </w:pPr>
            <w:r>
              <w:rPr>
                <w:rFonts w:hint="eastAsia" w:ascii="楷体_GB2312" w:hAnsi="宋体" w:eastAsia="楷体_GB2312"/>
                <w:szCs w:val="21"/>
                <w:lang w:val="en-US" w:eastAsia="zh-CN"/>
              </w:rPr>
              <w:t>课题结题</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62564E10">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南京市教科所</w:t>
            </w:r>
          </w:p>
          <w:p w14:paraId="39899705">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南京市教育科学规划领导小组</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071CAB">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核心组成员</w:t>
            </w:r>
          </w:p>
        </w:tc>
      </w:tr>
      <w:tr w14:paraId="5589F01A">
        <w:tblPrEx>
          <w:tblCellMar>
            <w:top w:w="0" w:type="dxa"/>
            <w:left w:w="0" w:type="dxa"/>
            <w:bottom w:w="0" w:type="dxa"/>
            <w:right w:w="0" w:type="dxa"/>
          </w:tblCellMar>
        </w:tblPrEx>
        <w:trPr>
          <w:cantSplit/>
          <w:trHeight w:val="1452"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54E41">
            <w:pPr>
              <w:spacing w:before="60" w:after="60" w:line="400" w:lineRule="exact"/>
              <w:textAlignment w:val="center"/>
              <w:rPr>
                <w:rFonts w:ascii="黑体" w:hAnsi="宋体" w:eastAsia="黑体"/>
                <w:szCs w:val="21"/>
              </w:rPr>
            </w:pPr>
            <w:r>
              <w:rPr>
                <w:rFonts w:hint="eastAsia"/>
                <w:sz w:val="24"/>
                <w:szCs w:val="24"/>
                <w:lang w:val="en-US" w:eastAsia="zh-CN"/>
              </w:rPr>
              <w:t>2024.1</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87B900">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《普通高中课程思政育人场域建构的实践研究》</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D12757">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课题立项</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1975CC8F">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南京市教科所</w:t>
            </w:r>
          </w:p>
          <w:p w14:paraId="171883A6">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南京市教育科学规划领导小组</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830ED">
            <w:pPr>
              <w:spacing w:before="60" w:after="60" w:line="400" w:lineRule="exact"/>
              <w:textAlignment w:val="center"/>
              <w:rPr>
                <w:rFonts w:ascii="黑体" w:hAnsi="宋体" w:eastAsia="黑体"/>
                <w:szCs w:val="21"/>
              </w:rPr>
            </w:pPr>
            <w:r>
              <w:rPr>
                <w:rFonts w:hint="eastAsia" w:ascii="楷体_GB2312" w:hAnsi="宋体" w:eastAsia="楷体_GB2312"/>
                <w:szCs w:val="21"/>
                <w:lang w:val="en-US" w:eastAsia="zh-CN"/>
              </w:rPr>
              <w:t>核心组成员</w:t>
            </w:r>
          </w:p>
        </w:tc>
      </w:tr>
      <w:tr w14:paraId="2EF0F7DC">
        <w:tblPrEx>
          <w:tblCellMar>
            <w:top w:w="0" w:type="dxa"/>
            <w:left w:w="0" w:type="dxa"/>
            <w:bottom w:w="0" w:type="dxa"/>
            <w:right w:w="0" w:type="dxa"/>
          </w:tblCellMar>
        </w:tblPrEx>
        <w:trPr>
          <w:cantSplit/>
          <w:trHeight w:val="1260"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CD06F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2023.8</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0EC52">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《高中劳动教育》教材</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707A3">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江苏凤凰少年儿童出版社</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6F7CF02C">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江苏凤凰少年儿童出版社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6C0D8">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全书四分之一</w:t>
            </w:r>
          </w:p>
        </w:tc>
      </w:tr>
      <w:tr w14:paraId="20F6473D">
        <w:tblPrEx>
          <w:tblCellMar>
            <w:top w:w="0" w:type="dxa"/>
            <w:left w:w="0" w:type="dxa"/>
            <w:bottom w:w="0" w:type="dxa"/>
            <w:right w:w="0" w:type="dxa"/>
          </w:tblCellMar>
        </w:tblPrEx>
        <w:trPr>
          <w:cantSplit/>
          <w:trHeight w:val="884" w:hRule="exact"/>
          <w:jc w:val="center"/>
        </w:trPr>
        <w:tc>
          <w:tcPr>
            <w:tcW w:w="105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618125">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2024.12</w:t>
            </w:r>
          </w:p>
        </w:tc>
        <w:tc>
          <w:tcPr>
            <w:tcW w:w="3350"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45A8E">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新时代“五爱”教育教材</w:t>
            </w:r>
          </w:p>
        </w:tc>
        <w:tc>
          <w:tcPr>
            <w:tcW w:w="11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32EC00">
            <w:pPr>
              <w:spacing w:before="60" w:after="60" w:line="400" w:lineRule="exact"/>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人民出版社</w:t>
            </w:r>
          </w:p>
        </w:tc>
        <w:tc>
          <w:tcPr>
            <w:tcW w:w="1866" w:type="dxa"/>
            <w:gridSpan w:val="7"/>
            <w:tcBorders>
              <w:top w:val="single" w:color="auto" w:sz="4" w:space="0"/>
              <w:left w:val="single" w:color="auto" w:sz="4" w:space="0"/>
              <w:bottom w:val="single" w:color="auto" w:sz="4" w:space="0"/>
              <w:right w:val="single" w:color="auto" w:sz="4" w:space="0"/>
            </w:tcBorders>
            <w:vAlign w:val="center"/>
          </w:tcPr>
          <w:p w14:paraId="5894A3D9">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人民出版社</w:t>
            </w:r>
          </w:p>
        </w:tc>
        <w:tc>
          <w:tcPr>
            <w:tcW w:w="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5EB298">
            <w:pPr>
              <w:spacing w:before="60" w:after="60" w:line="400" w:lineRule="exact"/>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全书二分之一内容</w:t>
            </w:r>
          </w:p>
        </w:tc>
      </w:tr>
    </w:tbl>
    <w:p w14:paraId="104160E3">
      <w:pPr>
        <w:spacing w:line="440" w:lineRule="exact"/>
        <w:jc w:val="left"/>
        <w:textAlignment w:val="center"/>
        <w:rPr>
          <w:rFonts w:ascii="黑体" w:hAnsi="宋体" w:eastAsia="黑体"/>
          <w:szCs w:val="21"/>
        </w:rPr>
      </w:pPr>
      <w:r>
        <w:rPr>
          <w:rFonts w:hint="eastAsia" w:ascii="黑体" w:hAnsi="宋体" w:eastAsia="黑体"/>
          <w:szCs w:val="21"/>
        </w:rPr>
        <w:t>注：</w:t>
      </w:r>
      <w:r>
        <w:rPr>
          <w:rFonts w:hint="eastAsia" w:ascii="仿宋_GB2312" w:hAnsi="宋体" w:eastAsia="仿宋_GB2312"/>
          <w:szCs w:val="21"/>
        </w:rPr>
        <w:t>本人承担情况必须注明章节、字数，若是课题须注明是主持、参与（排名）或独立承担。</w:t>
      </w:r>
    </w:p>
    <w:tbl>
      <w:tblPr>
        <w:tblStyle w:val="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14:paraId="038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jc w:val="center"/>
        </w:trPr>
        <w:tc>
          <w:tcPr>
            <w:tcW w:w="8408" w:type="dxa"/>
            <w:tcBorders>
              <w:top w:val="single" w:color="auto" w:sz="4" w:space="0"/>
              <w:left w:val="single" w:color="auto" w:sz="4" w:space="0"/>
              <w:bottom w:val="single" w:color="auto" w:sz="4" w:space="0"/>
              <w:right w:val="single" w:color="auto" w:sz="4" w:space="0"/>
            </w:tcBorders>
          </w:tcPr>
          <w:p w14:paraId="372EA50E">
            <w:pPr>
              <w:spacing w:line="400" w:lineRule="exact"/>
              <w:jc w:val="left"/>
              <w:textAlignment w:val="center"/>
              <w:rPr>
                <w:rFonts w:ascii="黑体" w:hAnsi="Times New Roman" w:eastAsia="黑体"/>
                <w:sz w:val="28"/>
                <w:szCs w:val="24"/>
              </w:rPr>
            </w:pPr>
            <w:r>
              <w:rPr>
                <w:rFonts w:hint="eastAsia" w:ascii="黑体" w:hAnsi="宋体" w:eastAsia="黑体"/>
                <w:b/>
                <w:sz w:val="24"/>
                <w:szCs w:val="24"/>
              </w:rPr>
              <w:t>三、工作总结与反思</w:t>
            </w:r>
            <w:r>
              <w:rPr>
                <w:rFonts w:hint="eastAsia" w:ascii="黑体" w:hAnsi="宋体" w:eastAsia="黑体"/>
                <w:szCs w:val="21"/>
              </w:rPr>
              <w:t>（</w:t>
            </w:r>
            <w:r>
              <w:rPr>
                <w:rFonts w:hint="eastAsia" w:ascii="黑体" w:hAnsi="黑体" w:eastAsia="黑体"/>
                <w:szCs w:val="21"/>
              </w:rPr>
              <w:t>2020.01—2024.12）</w:t>
            </w:r>
          </w:p>
          <w:p w14:paraId="27A6B529">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自任教以来，我始终秉持着对教育事业的热爱与执着，以成为一名优秀的教育工作者为目标，不断提升自己的师德修养、综合育人能力、课堂教学水平和教育教学研究能力。</w:t>
            </w:r>
          </w:p>
          <w:p w14:paraId="4A25567A">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现</w:t>
            </w:r>
            <w:r>
              <w:rPr>
                <w:rFonts w:hint="eastAsia" w:ascii="宋体" w:hAnsi="宋体" w:eastAsia="宋体" w:cs="宋体"/>
                <w:sz w:val="21"/>
                <w:szCs w:val="21"/>
                <w:lang w:val="en-US" w:eastAsia="zh-CN"/>
              </w:rPr>
              <w:t>将2020年至2024年的</w:t>
            </w:r>
            <w:r>
              <w:rPr>
                <w:rFonts w:hint="eastAsia" w:ascii="宋体" w:hAnsi="宋体" w:eastAsia="宋体" w:cs="宋体"/>
                <w:sz w:val="21"/>
                <w:szCs w:val="21"/>
              </w:rPr>
              <w:t>工作小结与反思汇报如下：</w:t>
            </w:r>
          </w:p>
          <w:p w14:paraId="0F939CBE">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作为一名中共党员，我全面贯彻党的教育方针，</w:t>
            </w:r>
            <w:r>
              <w:rPr>
                <w:rFonts w:hint="eastAsia" w:ascii="宋体" w:hAnsi="宋体" w:eastAsia="宋体" w:cs="宋体"/>
                <w:sz w:val="21"/>
                <w:szCs w:val="21"/>
                <w:lang w:val="en-US" w:eastAsia="zh-CN"/>
              </w:rPr>
              <w:t>认真学习教育家精神，</w:t>
            </w:r>
            <w:r>
              <w:rPr>
                <w:rFonts w:hint="eastAsia" w:ascii="宋体" w:hAnsi="宋体" w:eastAsia="宋体" w:cs="宋体"/>
                <w:sz w:val="21"/>
                <w:szCs w:val="21"/>
              </w:rPr>
              <w:t>带头践行社会主义核心价值观，时刻以一名“四有”好老师的标准严格要求自己。我热爱教师职业，认真履行教师职责，工作认真负责，勤恳踏实。在日常工作中，我始终坚持以德立身、以德立学、以德施教、以德育德，努力成为学生锤炼品格、学习知识、创新思维、奉献祖国的引路人。我积极参与学校组织的各类师德师风建设活动，通过不断学习和反思，提升自己的道德修养和职业素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我</w:t>
            </w:r>
            <w:r>
              <w:rPr>
                <w:rFonts w:hint="eastAsia" w:ascii="宋体" w:hAnsi="宋体" w:eastAsia="宋体" w:cs="宋体"/>
                <w:sz w:val="21"/>
                <w:szCs w:val="21"/>
                <w:lang w:val="en-US" w:eastAsia="zh-CN"/>
              </w:rPr>
              <w:t>不断学习</w:t>
            </w:r>
            <w:r>
              <w:rPr>
                <w:rFonts w:hint="eastAsia" w:ascii="宋体" w:hAnsi="宋体" w:eastAsia="宋体" w:cs="宋体"/>
                <w:sz w:val="21"/>
                <w:szCs w:val="21"/>
              </w:rPr>
              <w:t>先进的教育教学理念</w:t>
            </w:r>
            <w:r>
              <w:rPr>
                <w:rFonts w:hint="eastAsia" w:ascii="宋体" w:hAnsi="宋体" w:eastAsia="宋体" w:cs="宋体"/>
                <w:sz w:val="21"/>
                <w:szCs w:val="21"/>
                <w:lang w:eastAsia="zh-CN"/>
              </w:rPr>
              <w:t>，</w:t>
            </w:r>
            <w:r>
              <w:rPr>
                <w:rFonts w:hint="eastAsia" w:ascii="宋体" w:hAnsi="宋体" w:eastAsia="宋体" w:cs="宋体"/>
                <w:sz w:val="21"/>
                <w:szCs w:val="21"/>
              </w:rPr>
              <w:t>关注学生健康成长，促进学生德智体美劳全面发展。在教学过程中，我教学态度严谨认真，</w:t>
            </w:r>
            <w:r>
              <w:rPr>
                <w:rFonts w:hint="eastAsia" w:ascii="宋体" w:hAnsi="宋体" w:eastAsia="宋体" w:cs="宋体"/>
                <w:sz w:val="21"/>
                <w:szCs w:val="21"/>
                <w:lang w:val="en-US" w:eastAsia="zh-CN"/>
              </w:rPr>
              <w:t>积极探索“四维素养课堂”建设</w:t>
            </w:r>
            <w:r>
              <w:rPr>
                <w:rFonts w:hint="eastAsia" w:ascii="宋体" w:hAnsi="宋体" w:eastAsia="宋体" w:cs="宋体"/>
                <w:sz w:val="21"/>
                <w:szCs w:val="21"/>
              </w:rPr>
              <w:t>。我积极参加课程建设，开设校本选修课或指导学生社团、实训、技能竞赛等，丰富了学生的课程选择和学习体验。同时，我严格按照学校规定的教学工作量要求，认真完成教学任务，确保教学质量。自2020年1月1日以来，我开设了多节区级以上教学研究课、示范课和学科讲座，得到了同行和专家的一致好评。此外，我还积极参加市级以上教育主管部门组织举办的各类教学竞赛和技能大赛，并取得了优异的成绩</w:t>
            </w:r>
            <w:r>
              <w:rPr>
                <w:rFonts w:hint="eastAsia" w:ascii="宋体" w:hAnsi="宋体" w:eastAsia="宋体" w:cs="宋体"/>
                <w:sz w:val="21"/>
                <w:szCs w:val="21"/>
                <w:lang w:eastAsia="zh-CN"/>
              </w:rPr>
              <w:t>。</w:t>
            </w:r>
            <w:r>
              <w:rPr>
                <w:rFonts w:hint="eastAsia" w:ascii="宋体" w:hAnsi="宋体" w:eastAsia="宋体" w:cs="宋体"/>
                <w:sz w:val="21"/>
                <w:szCs w:val="21"/>
              </w:rPr>
              <w:t>在教育教学过程中，我深度理解并实践学科育人，注重培养学生的核心素养和综合能力。我积极组织各类班级活动和社团活动，丰富学生的课余生活，提升学生的综合素质。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我具有较强的创新意识和教科研能力，积极参与教育教学研究和青年教师指导培养工作，取得了显著成绩。自2020年1月1日以来，我参与了多项市级以上教科研项目，作为主要参与者或子课题主持人，为项目的顺利实施和研究成果的取得做出了重要贡献。同时，我还撰写了多篇所教学科专业性论文，其中多篇公开发表在核心期刊或省级以上教育专业期刊上</w:t>
            </w:r>
            <w:r>
              <w:rPr>
                <w:rFonts w:hint="eastAsia" w:ascii="宋体" w:hAnsi="宋体" w:eastAsia="宋体" w:cs="宋体"/>
                <w:sz w:val="21"/>
                <w:szCs w:val="21"/>
                <w:lang w:eastAsia="zh-CN"/>
              </w:rPr>
              <w:t>。</w:t>
            </w:r>
            <w:r>
              <w:rPr>
                <w:rFonts w:hint="eastAsia" w:ascii="宋体" w:hAnsi="宋体" w:eastAsia="宋体" w:cs="宋体"/>
                <w:sz w:val="21"/>
                <w:szCs w:val="21"/>
              </w:rPr>
              <w:t>此外，我还积极参与教育教学类学术著作的编著工作，独立出版或参与编著了多部教育教学类学术著作。我还参加了市级以上教育主管部门组织编写并正式出版的教材和教学参考书的撰写工作，为教育教学资源的丰富做出了积极贡献</w:t>
            </w:r>
            <w:r>
              <w:rPr>
                <w:rFonts w:hint="eastAsia" w:ascii="宋体" w:hAnsi="宋体" w:eastAsia="宋体" w:cs="宋体"/>
                <w:sz w:val="21"/>
                <w:szCs w:val="21"/>
                <w:lang w:eastAsia="zh-CN"/>
              </w:rPr>
              <w:t>。</w:t>
            </w:r>
            <w:r>
              <w:rPr>
                <w:rFonts w:hint="eastAsia" w:ascii="宋体" w:hAnsi="宋体" w:eastAsia="宋体" w:cs="宋体"/>
                <w:sz w:val="21"/>
                <w:szCs w:val="21"/>
              </w:rPr>
              <w:t>在指导青年教师方面，我积极发挥示范指导作用，通过听评课、师徒结对等方式，帮助青年教师快速成长。我还积极参与</w:t>
            </w:r>
            <w:r>
              <w:rPr>
                <w:rFonts w:hint="eastAsia" w:ascii="宋体" w:hAnsi="宋体" w:eastAsia="宋体" w:cs="宋体"/>
                <w:sz w:val="21"/>
                <w:szCs w:val="21"/>
                <w:lang w:val="en-US" w:eastAsia="zh-CN"/>
              </w:rPr>
              <w:t>陶德华名师工作室、纪立建</w:t>
            </w:r>
            <w:r>
              <w:rPr>
                <w:rFonts w:hint="eastAsia" w:ascii="宋体" w:hAnsi="宋体" w:eastAsia="宋体" w:cs="宋体"/>
                <w:sz w:val="21"/>
                <w:szCs w:val="21"/>
              </w:rPr>
              <w:t>名师工作室</w:t>
            </w:r>
            <w:r>
              <w:rPr>
                <w:rFonts w:hint="eastAsia" w:ascii="宋体" w:hAnsi="宋体" w:eastAsia="宋体" w:cs="宋体"/>
                <w:sz w:val="21"/>
                <w:szCs w:val="21"/>
                <w:lang w:val="en-US" w:eastAsia="zh-CN"/>
              </w:rPr>
              <w:t>的</w:t>
            </w:r>
            <w:r>
              <w:rPr>
                <w:rFonts w:hint="eastAsia" w:ascii="宋体" w:hAnsi="宋体" w:eastAsia="宋体" w:cs="宋体"/>
                <w:sz w:val="21"/>
                <w:szCs w:val="21"/>
              </w:rPr>
              <w:t>相关工作，</w:t>
            </w:r>
            <w:r>
              <w:rPr>
                <w:rFonts w:hint="eastAsia" w:ascii="宋体" w:hAnsi="宋体" w:eastAsia="宋体" w:cs="宋体"/>
                <w:sz w:val="21"/>
                <w:szCs w:val="21"/>
                <w:lang w:val="en-US" w:eastAsia="zh-CN"/>
              </w:rPr>
              <w:t>积极开设公开课和研讨课，</w:t>
            </w:r>
            <w:r>
              <w:rPr>
                <w:rFonts w:hint="eastAsia" w:ascii="宋体" w:hAnsi="宋体" w:eastAsia="宋体" w:cs="宋体"/>
                <w:sz w:val="21"/>
                <w:szCs w:val="21"/>
              </w:rPr>
              <w:t>为青年教师的专业成长和区域教育质量的提升做出了积极贡献。</w:t>
            </w:r>
            <w:r>
              <w:rPr>
                <w:rFonts w:hint="eastAsia" w:ascii="宋体" w:hAnsi="宋体" w:eastAsia="宋体" w:cs="宋体"/>
                <w:sz w:val="21"/>
                <w:szCs w:val="21"/>
                <w:lang w:val="en-US" w:eastAsia="zh-CN"/>
              </w:rPr>
              <w:t>2022年被评为副高级教师、江宁区教学先进个人，先后两次被评为江宁区第九届、第十届学科带头人。</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虽然取得了一定的成绩，但我也意识到自己在某些方面还存在</w:t>
            </w:r>
            <w:r>
              <w:rPr>
                <w:rFonts w:hint="eastAsia" w:ascii="宋体" w:hAnsi="宋体" w:eastAsia="宋体" w:cs="宋体"/>
                <w:sz w:val="21"/>
                <w:szCs w:val="21"/>
                <w:lang w:val="en-US" w:eastAsia="zh-CN"/>
              </w:rPr>
              <w:t>很多</w:t>
            </w:r>
            <w:r>
              <w:rPr>
                <w:rFonts w:hint="eastAsia" w:ascii="宋体" w:hAnsi="宋体" w:eastAsia="宋体" w:cs="宋体"/>
                <w:sz w:val="21"/>
                <w:szCs w:val="21"/>
              </w:rPr>
              <w:t>不足。例如，在研究成果的转化和应用上还有待加强，需要更加注重研究成果的实践应用和推广。未来，我将更加注重研究成果的转化和应用工作，通过教学实验、教学改革等方式，将研究成果转化为实际的教学效益。在处理问题时，有时过于急躁，缺乏足够的耐心和细心。未来，</w:t>
            </w:r>
            <w:r>
              <w:rPr>
                <w:rFonts w:hint="eastAsia" w:ascii="宋体" w:hAnsi="宋体" w:eastAsia="宋体" w:cs="宋体"/>
                <w:sz w:val="21"/>
                <w:szCs w:val="21"/>
                <w:lang w:val="en-US" w:eastAsia="zh-CN"/>
              </w:rPr>
              <w:t>我</w:t>
            </w:r>
            <w:r>
              <w:rPr>
                <w:rFonts w:hint="eastAsia" w:ascii="宋体" w:hAnsi="宋体" w:eastAsia="宋体" w:cs="宋体"/>
                <w:sz w:val="21"/>
                <w:szCs w:val="21"/>
              </w:rPr>
              <w:t>将更加注重与</w:t>
            </w:r>
            <w:r>
              <w:rPr>
                <w:rFonts w:hint="eastAsia" w:ascii="宋体" w:hAnsi="宋体" w:eastAsia="宋体" w:cs="宋体"/>
                <w:sz w:val="21"/>
                <w:szCs w:val="21"/>
                <w:lang w:val="en-US" w:eastAsia="zh-CN"/>
              </w:rPr>
              <w:t>领导、</w:t>
            </w:r>
            <w:r>
              <w:rPr>
                <w:rFonts w:hint="eastAsia" w:ascii="宋体" w:hAnsi="宋体" w:eastAsia="宋体" w:cs="宋体"/>
                <w:sz w:val="21"/>
                <w:szCs w:val="21"/>
              </w:rPr>
              <w:t>学生的沟通交流，以更加平和的心态去面对学生的问题和困惑，努力成为学生心中的良师益友。</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之，作为一名教育工作者，我将继续秉持着对教育事业的热爱和执着，不断提升自己的师德修养、综合育人能力、课堂教学水平和教育教学研究能力。我相信，在未来的工作中，我一定能够取得更加优异的成绩，为南京市教育事业的蓬勃发展贡献自己的力量。</w:t>
            </w:r>
          </w:p>
          <w:p w14:paraId="2377D3F6">
            <w:pPr>
              <w:spacing w:line="400" w:lineRule="exact"/>
              <w:jc w:val="left"/>
              <w:textAlignment w:val="center"/>
              <w:rPr>
                <w:rFonts w:ascii="黑体" w:hAnsi="Times New Roman" w:eastAsia="黑体"/>
                <w:sz w:val="28"/>
                <w:szCs w:val="24"/>
              </w:rPr>
            </w:pPr>
          </w:p>
        </w:tc>
      </w:tr>
      <w:tr w14:paraId="1E5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jc w:val="center"/>
        </w:trPr>
        <w:tc>
          <w:tcPr>
            <w:tcW w:w="8408" w:type="dxa"/>
            <w:tcBorders>
              <w:top w:val="single" w:color="auto" w:sz="4" w:space="0"/>
              <w:left w:val="single" w:color="auto" w:sz="4" w:space="0"/>
              <w:bottom w:val="single" w:color="auto" w:sz="4" w:space="0"/>
              <w:right w:val="single" w:color="auto" w:sz="4" w:space="0"/>
            </w:tcBorders>
          </w:tcPr>
          <w:p w14:paraId="19984ECB">
            <w:pPr>
              <w:jc w:val="left"/>
              <w:rPr>
                <w:rFonts w:ascii="仿宋" w:hAnsi="仿宋" w:eastAsia="仿宋"/>
                <w:sz w:val="28"/>
                <w:szCs w:val="24"/>
              </w:rPr>
            </w:pPr>
            <w:r>
              <w:rPr>
                <w:rFonts w:hint="eastAsia" w:ascii="黑体" w:hAnsi="Times New Roman" w:eastAsia="黑体"/>
                <w:sz w:val="28"/>
                <w:szCs w:val="24"/>
              </w:rPr>
              <w:t xml:space="preserve">  </w:t>
            </w:r>
            <w:r>
              <w:rPr>
                <w:rFonts w:hint="eastAsia" w:ascii="仿宋" w:hAnsi="仿宋" w:eastAsia="仿宋"/>
                <w:sz w:val="28"/>
                <w:szCs w:val="24"/>
              </w:rPr>
              <w:t xml:space="preserve"> </w:t>
            </w:r>
          </w:p>
          <w:p w14:paraId="6CB40CB0">
            <w:pPr>
              <w:spacing w:line="360" w:lineRule="auto"/>
              <w:jc w:val="both"/>
              <w:rPr>
                <w:rFonts w:hint="eastAsia" w:ascii="宋体" w:hAnsi="宋体" w:eastAsia="宋体" w:cs="宋体"/>
                <w:sz w:val="21"/>
                <w:szCs w:val="21"/>
              </w:rPr>
            </w:pPr>
            <w:r>
              <w:rPr>
                <w:rFonts w:hint="eastAsia" w:ascii="宋体" w:hAnsi="宋体" w:eastAsia="宋体" w:cs="宋体"/>
                <w:sz w:val="21"/>
                <w:szCs w:val="21"/>
              </w:rPr>
              <w:t>将更加注重与</w:t>
            </w:r>
            <w:r>
              <w:rPr>
                <w:rFonts w:hint="eastAsia" w:ascii="宋体" w:hAnsi="宋体" w:eastAsia="宋体" w:cs="宋体"/>
                <w:sz w:val="21"/>
                <w:szCs w:val="21"/>
                <w:lang w:val="en-US" w:eastAsia="zh-CN"/>
              </w:rPr>
              <w:t>领导、</w:t>
            </w:r>
            <w:r>
              <w:rPr>
                <w:rFonts w:hint="eastAsia" w:ascii="宋体" w:hAnsi="宋体" w:eastAsia="宋体" w:cs="宋体"/>
                <w:sz w:val="21"/>
                <w:szCs w:val="21"/>
              </w:rPr>
              <w:t>学生的沟通交流，以更加平和的心态去面对学生的问题和困惑，努力成为学生心中的良师益友。</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作为一名教育工作者，我将继续秉持着对教育事业的热爱和执着，</w:t>
            </w:r>
            <w:r>
              <w:rPr>
                <w:rFonts w:hint="eastAsia" w:ascii="宋体" w:hAnsi="宋体" w:eastAsia="宋体" w:cs="宋体"/>
                <w:sz w:val="21"/>
                <w:szCs w:val="21"/>
                <w:lang w:val="en-US" w:eastAsia="zh-CN"/>
              </w:rPr>
              <w:t>认真学习新时代教育家精神，</w:t>
            </w:r>
            <w:r>
              <w:rPr>
                <w:rFonts w:hint="eastAsia" w:ascii="宋体" w:hAnsi="宋体" w:eastAsia="宋体" w:cs="宋体"/>
                <w:sz w:val="21"/>
                <w:szCs w:val="21"/>
              </w:rPr>
              <w:t>不断提升自己的师德修养、综合育人能力、课堂教学水平和教育教学研究能力。我相信，在未来的工作中，我一定能够取得更加优异的成绩，为南京市教育事业的蓬勃发展贡献自己的力量。</w:t>
            </w:r>
          </w:p>
          <w:p w14:paraId="500AB12A">
            <w:pPr>
              <w:jc w:val="left"/>
              <w:rPr>
                <w:rFonts w:ascii="仿宋" w:hAnsi="仿宋" w:eastAsia="仿宋"/>
                <w:sz w:val="28"/>
                <w:szCs w:val="24"/>
              </w:rPr>
            </w:pPr>
          </w:p>
          <w:p w14:paraId="1FC957BF">
            <w:pPr>
              <w:jc w:val="left"/>
              <w:rPr>
                <w:rFonts w:ascii="仿宋" w:hAnsi="仿宋" w:eastAsia="仿宋"/>
                <w:sz w:val="28"/>
                <w:szCs w:val="24"/>
              </w:rPr>
            </w:pPr>
          </w:p>
          <w:p w14:paraId="0A3809D1">
            <w:pPr>
              <w:jc w:val="left"/>
              <w:rPr>
                <w:rFonts w:ascii="仿宋" w:hAnsi="仿宋" w:eastAsia="仿宋"/>
                <w:sz w:val="28"/>
                <w:szCs w:val="24"/>
              </w:rPr>
            </w:pPr>
          </w:p>
          <w:p w14:paraId="22DD4FB9">
            <w:pPr>
              <w:jc w:val="left"/>
              <w:rPr>
                <w:rFonts w:ascii="仿宋" w:hAnsi="仿宋" w:eastAsia="仿宋"/>
                <w:sz w:val="28"/>
                <w:szCs w:val="24"/>
              </w:rPr>
            </w:pPr>
          </w:p>
          <w:p w14:paraId="1F4839E9">
            <w:pPr>
              <w:jc w:val="left"/>
              <w:rPr>
                <w:rFonts w:ascii="仿宋" w:hAnsi="仿宋" w:eastAsia="仿宋"/>
                <w:sz w:val="28"/>
                <w:szCs w:val="24"/>
              </w:rPr>
            </w:pPr>
          </w:p>
          <w:p w14:paraId="30E260FC">
            <w:pPr>
              <w:jc w:val="left"/>
              <w:rPr>
                <w:rFonts w:ascii="仿宋" w:hAnsi="仿宋" w:eastAsia="仿宋"/>
                <w:sz w:val="28"/>
                <w:szCs w:val="24"/>
              </w:rPr>
            </w:pPr>
          </w:p>
          <w:p w14:paraId="77AF6601">
            <w:pPr>
              <w:jc w:val="left"/>
              <w:rPr>
                <w:rFonts w:ascii="仿宋" w:hAnsi="仿宋" w:eastAsia="仿宋"/>
                <w:sz w:val="28"/>
                <w:szCs w:val="24"/>
              </w:rPr>
            </w:pPr>
          </w:p>
          <w:p w14:paraId="1EE938FD">
            <w:pPr>
              <w:jc w:val="left"/>
              <w:rPr>
                <w:rFonts w:ascii="仿宋" w:hAnsi="仿宋" w:eastAsia="仿宋"/>
                <w:sz w:val="28"/>
                <w:szCs w:val="24"/>
              </w:rPr>
            </w:pPr>
          </w:p>
          <w:p w14:paraId="743C08DD">
            <w:pPr>
              <w:jc w:val="left"/>
              <w:rPr>
                <w:rFonts w:ascii="仿宋" w:hAnsi="仿宋" w:eastAsia="仿宋"/>
                <w:sz w:val="28"/>
                <w:szCs w:val="24"/>
              </w:rPr>
            </w:pPr>
          </w:p>
          <w:p w14:paraId="3E2D0703">
            <w:pPr>
              <w:jc w:val="left"/>
              <w:rPr>
                <w:rFonts w:ascii="仿宋" w:hAnsi="仿宋" w:eastAsia="仿宋"/>
                <w:sz w:val="28"/>
                <w:szCs w:val="24"/>
              </w:rPr>
            </w:pPr>
          </w:p>
          <w:p w14:paraId="6072DA53">
            <w:pPr>
              <w:jc w:val="left"/>
              <w:rPr>
                <w:rFonts w:ascii="仿宋" w:hAnsi="仿宋" w:eastAsia="仿宋"/>
                <w:sz w:val="28"/>
                <w:szCs w:val="24"/>
              </w:rPr>
            </w:pPr>
          </w:p>
          <w:p w14:paraId="312E92FF">
            <w:pPr>
              <w:jc w:val="left"/>
              <w:rPr>
                <w:rFonts w:ascii="仿宋" w:hAnsi="仿宋" w:eastAsia="仿宋"/>
                <w:sz w:val="28"/>
                <w:szCs w:val="24"/>
              </w:rPr>
            </w:pPr>
          </w:p>
          <w:p w14:paraId="62CA093E">
            <w:pPr>
              <w:jc w:val="left"/>
              <w:rPr>
                <w:rFonts w:ascii="仿宋" w:hAnsi="仿宋" w:eastAsia="仿宋"/>
                <w:sz w:val="28"/>
                <w:szCs w:val="24"/>
              </w:rPr>
            </w:pPr>
          </w:p>
          <w:p w14:paraId="7BD169BC">
            <w:pPr>
              <w:jc w:val="left"/>
              <w:rPr>
                <w:rFonts w:ascii="仿宋" w:hAnsi="仿宋" w:eastAsia="仿宋"/>
                <w:sz w:val="28"/>
                <w:szCs w:val="24"/>
              </w:rPr>
            </w:pPr>
          </w:p>
          <w:p w14:paraId="2BD245D0">
            <w:pPr>
              <w:jc w:val="left"/>
              <w:rPr>
                <w:rFonts w:ascii="仿宋" w:hAnsi="仿宋" w:eastAsia="仿宋"/>
                <w:sz w:val="28"/>
                <w:szCs w:val="24"/>
              </w:rPr>
            </w:pPr>
          </w:p>
          <w:p w14:paraId="3CCD016C">
            <w:pPr>
              <w:jc w:val="left"/>
              <w:rPr>
                <w:rFonts w:ascii="仿宋" w:hAnsi="仿宋" w:eastAsia="仿宋"/>
                <w:sz w:val="28"/>
                <w:szCs w:val="24"/>
              </w:rPr>
            </w:pPr>
          </w:p>
          <w:p w14:paraId="1FBC634E">
            <w:pPr>
              <w:jc w:val="left"/>
              <w:rPr>
                <w:rFonts w:ascii="仿宋" w:hAnsi="仿宋" w:eastAsia="仿宋"/>
                <w:sz w:val="28"/>
                <w:szCs w:val="24"/>
              </w:rPr>
            </w:pPr>
          </w:p>
          <w:p w14:paraId="193A5D5D">
            <w:pPr>
              <w:jc w:val="left"/>
              <w:rPr>
                <w:rFonts w:ascii="仿宋" w:hAnsi="仿宋" w:eastAsia="仿宋"/>
                <w:sz w:val="28"/>
                <w:szCs w:val="24"/>
              </w:rPr>
            </w:pPr>
          </w:p>
          <w:p w14:paraId="6F1C6AD6">
            <w:pPr>
              <w:jc w:val="left"/>
              <w:rPr>
                <w:rFonts w:ascii="仿宋" w:hAnsi="仿宋" w:eastAsia="仿宋"/>
                <w:sz w:val="28"/>
                <w:szCs w:val="24"/>
              </w:rPr>
            </w:pPr>
          </w:p>
          <w:p w14:paraId="303B7A78">
            <w:pPr>
              <w:jc w:val="left"/>
              <w:rPr>
                <w:rFonts w:ascii="仿宋" w:hAnsi="仿宋" w:eastAsia="仿宋"/>
                <w:sz w:val="28"/>
                <w:szCs w:val="24"/>
              </w:rPr>
            </w:pPr>
          </w:p>
          <w:p w14:paraId="74D628A1">
            <w:pPr>
              <w:jc w:val="left"/>
              <w:rPr>
                <w:rFonts w:ascii="仿宋" w:hAnsi="仿宋" w:eastAsia="仿宋"/>
                <w:sz w:val="28"/>
                <w:szCs w:val="24"/>
              </w:rPr>
            </w:pPr>
          </w:p>
          <w:p w14:paraId="56E19CED">
            <w:pPr>
              <w:jc w:val="left"/>
              <w:rPr>
                <w:rFonts w:ascii="仿宋" w:hAnsi="仿宋" w:eastAsia="仿宋"/>
                <w:sz w:val="28"/>
                <w:szCs w:val="24"/>
              </w:rPr>
            </w:pPr>
          </w:p>
          <w:p w14:paraId="3E45E285">
            <w:pPr>
              <w:jc w:val="left"/>
              <w:rPr>
                <w:rFonts w:ascii="仿宋" w:hAnsi="仿宋" w:eastAsia="仿宋"/>
                <w:sz w:val="28"/>
                <w:szCs w:val="24"/>
              </w:rPr>
            </w:pPr>
          </w:p>
          <w:p w14:paraId="09D931A0">
            <w:pPr>
              <w:jc w:val="left"/>
              <w:rPr>
                <w:rFonts w:ascii="仿宋" w:hAnsi="仿宋" w:eastAsia="仿宋"/>
                <w:sz w:val="28"/>
                <w:szCs w:val="24"/>
              </w:rPr>
            </w:pPr>
          </w:p>
          <w:p w14:paraId="06CF397E">
            <w:pPr>
              <w:jc w:val="left"/>
              <w:rPr>
                <w:rFonts w:ascii="仿宋" w:hAnsi="仿宋" w:eastAsia="仿宋"/>
                <w:sz w:val="28"/>
                <w:szCs w:val="24"/>
              </w:rPr>
            </w:pPr>
          </w:p>
          <w:p w14:paraId="1A0FE89A">
            <w:pPr>
              <w:jc w:val="left"/>
              <w:rPr>
                <w:rFonts w:ascii="仿宋" w:hAnsi="仿宋" w:eastAsia="仿宋"/>
                <w:sz w:val="28"/>
                <w:szCs w:val="24"/>
              </w:rPr>
            </w:pPr>
          </w:p>
          <w:p w14:paraId="6F5B1F14">
            <w:pPr>
              <w:ind w:firstLine="5280" w:firstLineChars="2200"/>
              <w:jc w:val="left"/>
              <w:rPr>
                <w:rFonts w:ascii="仿宋" w:hAnsi="仿宋" w:eastAsia="仿宋"/>
                <w:sz w:val="24"/>
                <w:szCs w:val="24"/>
              </w:rPr>
            </w:pPr>
            <w:r>
              <w:rPr>
                <w:rFonts w:hint="eastAsia" w:ascii="仿宋" w:hAnsi="仿宋" w:eastAsia="仿宋"/>
                <w:sz w:val="24"/>
                <w:szCs w:val="24"/>
              </w:rPr>
              <w:t>本人签名：</w:t>
            </w:r>
            <w:r>
              <w:rPr>
                <w:rFonts w:hint="eastAsia" w:ascii="仿宋" w:hAnsi="仿宋" w:eastAsia="仿宋"/>
                <w:sz w:val="24"/>
                <w:szCs w:val="24"/>
                <w:u w:val="single"/>
              </w:rPr>
              <w:t xml:space="preserve">    </w:t>
            </w:r>
            <w:r>
              <w:rPr>
                <w:rFonts w:hint="eastAsia" w:ascii="汉仪颜楷简" w:hAnsi="汉仪颜楷简" w:eastAsia="汉仪颜楷简" w:cs="汉仪颜楷简"/>
                <w:b w:val="0"/>
                <w:bCs w:val="0"/>
                <w:sz w:val="32"/>
                <w:szCs w:val="32"/>
                <w:u w:val="single"/>
                <w:lang w:val="en-US" w:eastAsia="zh-CN"/>
              </w:rPr>
              <w:t>宋春</w:t>
            </w:r>
            <w:r>
              <w:rPr>
                <w:rFonts w:hint="eastAsia" w:ascii="仿宋" w:hAnsi="仿宋" w:eastAsia="仿宋"/>
                <w:sz w:val="24"/>
                <w:szCs w:val="24"/>
                <w:u w:val="single"/>
              </w:rPr>
              <w:t xml:space="preserve">          </w:t>
            </w:r>
          </w:p>
          <w:p w14:paraId="15C438E1">
            <w:pPr>
              <w:jc w:val="left"/>
              <w:rPr>
                <w:rFonts w:ascii="仿宋" w:hAnsi="仿宋" w:eastAsia="仿宋"/>
                <w:sz w:val="24"/>
                <w:szCs w:val="24"/>
              </w:rPr>
            </w:pPr>
            <w:r>
              <w:rPr>
                <w:rFonts w:hint="eastAsia" w:ascii="仿宋" w:hAnsi="仿宋" w:eastAsia="仿宋"/>
                <w:sz w:val="24"/>
                <w:szCs w:val="24"/>
              </w:rPr>
              <w:t xml:space="preserve">                                          </w:t>
            </w:r>
          </w:p>
          <w:p w14:paraId="23C6D7E5">
            <w:pPr>
              <w:jc w:val="left"/>
              <w:rPr>
                <w:rFonts w:ascii="黑体" w:hAnsi="宋体" w:eastAsia="黑体"/>
                <w:szCs w:val="21"/>
              </w:rPr>
            </w:pPr>
            <w:r>
              <w:rPr>
                <w:rFonts w:hint="eastAsia" w:ascii="仿宋" w:hAnsi="仿宋" w:eastAsia="仿宋"/>
                <w:sz w:val="24"/>
                <w:szCs w:val="24"/>
              </w:rPr>
              <w:t xml:space="preserve">                                               </w:t>
            </w:r>
            <w:r>
              <w:rPr>
                <w:rFonts w:hint="eastAsia" w:ascii="仿宋" w:hAnsi="仿宋" w:eastAsia="仿宋"/>
                <w:sz w:val="24"/>
                <w:szCs w:val="24"/>
                <w:lang w:val="en-US" w:eastAsia="zh-CN"/>
              </w:rPr>
              <w:t>2025</w:t>
            </w:r>
            <w:r>
              <w:rPr>
                <w:rFonts w:hint="eastAsia" w:ascii="仿宋" w:hAnsi="仿宋" w:eastAsia="仿宋"/>
                <w:sz w:val="24"/>
                <w:szCs w:val="24"/>
              </w:rPr>
              <w:t xml:space="preserve">年 </w:t>
            </w:r>
            <w:r>
              <w:rPr>
                <w:rFonts w:hint="eastAsia" w:ascii="仿宋" w:hAnsi="仿宋" w:eastAsia="仿宋"/>
                <w:sz w:val="24"/>
                <w:szCs w:val="24"/>
                <w:lang w:val="en-US" w:eastAsia="zh-CN"/>
              </w:rPr>
              <w:t>2</w:t>
            </w:r>
            <w:r>
              <w:rPr>
                <w:rFonts w:hint="eastAsia" w:ascii="仿宋" w:hAnsi="仿宋" w:eastAsia="仿宋"/>
                <w:sz w:val="24"/>
                <w:szCs w:val="24"/>
              </w:rPr>
              <w:t xml:space="preserve"> 月</w:t>
            </w:r>
            <w:r>
              <w:rPr>
                <w:rFonts w:hint="eastAsia" w:ascii="仿宋" w:hAnsi="仿宋" w:eastAsia="仿宋"/>
                <w:sz w:val="24"/>
                <w:szCs w:val="24"/>
                <w:lang w:val="en-US" w:eastAsia="zh-CN"/>
              </w:rPr>
              <w:t>8</w:t>
            </w:r>
            <w:r>
              <w:rPr>
                <w:rFonts w:hint="eastAsia" w:ascii="仿宋" w:hAnsi="仿宋" w:eastAsia="仿宋"/>
                <w:sz w:val="24"/>
                <w:szCs w:val="24"/>
              </w:rPr>
              <w:t>日</w:t>
            </w:r>
          </w:p>
        </w:tc>
      </w:tr>
    </w:tbl>
    <w:p w14:paraId="47F697E1">
      <w:pPr>
        <w:spacing w:before="120" w:after="120" w:line="520" w:lineRule="exact"/>
        <w:textAlignment w:val="center"/>
        <w:rPr>
          <w:rFonts w:ascii="Times New Roman" w:hAnsi="Times New Roman" w:eastAsia="黑体"/>
          <w:sz w:val="24"/>
          <w:szCs w:val="24"/>
        </w:rPr>
      </w:pPr>
      <w:r>
        <w:rPr>
          <w:rFonts w:hint="eastAsia" w:ascii="Times New Roman" w:hAnsi="Times New Roman" w:eastAsia="黑体"/>
          <w:sz w:val="24"/>
          <w:szCs w:val="24"/>
        </w:rPr>
        <w:t>以下内容由单位填写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6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8522" w:type="dxa"/>
            <w:tcBorders>
              <w:top w:val="single" w:color="auto" w:sz="4" w:space="0"/>
              <w:left w:val="single" w:color="auto" w:sz="4" w:space="0"/>
              <w:bottom w:val="single" w:color="auto" w:sz="4" w:space="0"/>
              <w:right w:val="single" w:color="auto" w:sz="4" w:space="0"/>
            </w:tcBorders>
          </w:tcPr>
          <w:p w14:paraId="5A2D7BA3">
            <w:pPr>
              <w:tabs>
                <w:tab w:val="left" w:pos="420"/>
              </w:tabs>
              <w:spacing w:line="400" w:lineRule="exact"/>
              <w:textAlignment w:val="center"/>
              <w:rPr>
                <w:rFonts w:ascii="黑体" w:hAnsi="宋体" w:eastAsia="黑体"/>
                <w:b/>
                <w:sz w:val="24"/>
                <w:szCs w:val="24"/>
              </w:rPr>
            </w:pPr>
            <w:r>
              <w:rPr>
                <w:rFonts w:hint="eastAsia" w:ascii="黑体" w:hAnsi="宋体" w:eastAsia="黑体"/>
                <w:b/>
                <w:sz w:val="24"/>
                <w:szCs w:val="24"/>
              </w:rPr>
              <w:t>所在学校推荐意见</w:t>
            </w:r>
          </w:p>
          <w:p w14:paraId="1DED0172">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对候选人的申报条件、填表内容审核情况（主要审核参评条件是否符合、填表内容是否属实）：</w:t>
            </w:r>
          </w:p>
          <w:p w14:paraId="285D351A">
            <w:pPr>
              <w:tabs>
                <w:tab w:val="left" w:pos="420"/>
              </w:tabs>
              <w:spacing w:line="400" w:lineRule="exact"/>
              <w:textAlignment w:val="center"/>
              <w:rPr>
                <w:rFonts w:ascii="楷体_GB2312" w:hAnsi="宋体" w:eastAsia="楷体_GB2312"/>
                <w:szCs w:val="21"/>
              </w:rPr>
            </w:pPr>
          </w:p>
          <w:p w14:paraId="1ACAF340">
            <w:pPr>
              <w:tabs>
                <w:tab w:val="left" w:pos="420"/>
              </w:tabs>
              <w:spacing w:line="400" w:lineRule="exact"/>
              <w:textAlignment w:val="center"/>
              <w:rPr>
                <w:rFonts w:ascii="楷体_GB2312" w:hAnsi="宋体" w:eastAsia="楷体_GB2312"/>
                <w:szCs w:val="21"/>
              </w:rPr>
            </w:pPr>
          </w:p>
          <w:p w14:paraId="76E298B1">
            <w:pPr>
              <w:tabs>
                <w:tab w:val="left" w:pos="420"/>
              </w:tabs>
              <w:spacing w:line="400" w:lineRule="exact"/>
              <w:textAlignment w:val="center"/>
              <w:rPr>
                <w:rFonts w:ascii="楷体_GB2312" w:hAnsi="宋体" w:eastAsia="楷体_GB2312"/>
                <w:szCs w:val="21"/>
              </w:rPr>
            </w:pPr>
          </w:p>
          <w:p w14:paraId="6E08B236">
            <w:pPr>
              <w:tabs>
                <w:tab w:val="left" w:pos="420"/>
              </w:tabs>
              <w:spacing w:line="400" w:lineRule="exact"/>
              <w:textAlignment w:val="center"/>
              <w:rPr>
                <w:rFonts w:ascii="楷体_GB2312" w:hAnsi="宋体" w:eastAsia="楷体_GB2312"/>
                <w:szCs w:val="21"/>
              </w:rPr>
            </w:pPr>
          </w:p>
          <w:p w14:paraId="5EA9C1D1">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学校民意测评情况：</w:t>
            </w:r>
          </w:p>
          <w:p w14:paraId="317D6709">
            <w:pPr>
              <w:tabs>
                <w:tab w:val="left" w:pos="420"/>
              </w:tabs>
              <w:spacing w:line="400" w:lineRule="exact"/>
              <w:textAlignment w:val="center"/>
              <w:rPr>
                <w:rFonts w:ascii="楷体_GB2312" w:hAnsi="宋体" w:eastAsia="楷体_GB2312"/>
                <w:szCs w:val="21"/>
              </w:rPr>
            </w:pPr>
          </w:p>
          <w:p w14:paraId="32E6A4A1">
            <w:pPr>
              <w:tabs>
                <w:tab w:val="left" w:pos="420"/>
              </w:tabs>
              <w:spacing w:line="400" w:lineRule="exact"/>
              <w:textAlignment w:val="center"/>
              <w:rPr>
                <w:rFonts w:ascii="楷体_GB2312" w:hAnsi="宋体" w:eastAsia="楷体_GB2312"/>
                <w:szCs w:val="21"/>
              </w:rPr>
            </w:pPr>
          </w:p>
          <w:p w14:paraId="55467E97">
            <w:pPr>
              <w:tabs>
                <w:tab w:val="left" w:pos="420"/>
              </w:tabs>
              <w:spacing w:line="400" w:lineRule="exact"/>
              <w:textAlignment w:val="center"/>
              <w:rPr>
                <w:rFonts w:ascii="楷体_GB2312" w:hAnsi="宋体" w:eastAsia="楷体_GB2312"/>
                <w:szCs w:val="21"/>
              </w:rPr>
            </w:pPr>
          </w:p>
          <w:p w14:paraId="0C735959">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对候选人师德修养、业务水平、教育教学业绩的简要评价：</w:t>
            </w:r>
          </w:p>
          <w:p w14:paraId="403773CA">
            <w:pPr>
              <w:tabs>
                <w:tab w:val="left" w:pos="420"/>
              </w:tabs>
              <w:spacing w:line="400" w:lineRule="exact"/>
              <w:textAlignment w:val="center"/>
              <w:rPr>
                <w:rFonts w:ascii="黑体" w:hAnsi="宋体" w:eastAsia="黑体"/>
                <w:szCs w:val="21"/>
              </w:rPr>
            </w:pPr>
          </w:p>
          <w:p w14:paraId="2A61D8A9">
            <w:pPr>
              <w:jc w:val="left"/>
              <w:rPr>
                <w:rFonts w:ascii="黑体" w:hAnsi="宋体" w:eastAsia="黑体"/>
                <w:szCs w:val="21"/>
              </w:rPr>
            </w:pPr>
          </w:p>
          <w:p w14:paraId="06C1A1CA">
            <w:pPr>
              <w:rPr>
                <w:rFonts w:ascii="宋体" w:hAnsi="Times New Roman"/>
                <w:sz w:val="24"/>
                <w:szCs w:val="24"/>
              </w:rPr>
            </w:pPr>
          </w:p>
          <w:p w14:paraId="4D68866B">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3DF98E03">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29C9EC72">
            <w:pPr>
              <w:jc w:val="left"/>
              <w:rPr>
                <w:rFonts w:ascii="仿宋" w:hAnsi="仿宋" w:eastAsia="仿宋"/>
                <w:sz w:val="28"/>
                <w:szCs w:val="24"/>
              </w:rPr>
            </w:pPr>
            <w:r>
              <w:rPr>
                <w:rFonts w:hint="eastAsia" w:ascii="宋体" w:hAnsi="Times New Roman"/>
                <w:sz w:val="24"/>
                <w:szCs w:val="24"/>
              </w:rPr>
              <w:t xml:space="preserve">     </w:t>
            </w:r>
            <w:r>
              <w:rPr>
                <w:rFonts w:ascii="仿宋" w:hAnsi="仿宋" w:eastAsia="仿宋"/>
                <w:sz w:val="28"/>
                <w:szCs w:val="24"/>
              </w:rPr>
              <w:t xml:space="preserve">                     </w:t>
            </w:r>
          </w:p>
          <w:p w14:paraId="4280A5B5">
            <w:pPr>
              <w:jc w:val="left"/>
              <w:rPr>
                <w:rFonts w:ascii="仿宋" w:hAnsi="仿宋" w:eastAsia="仿宋"/>
                <w:sz w:val="28"/>
                <w:szCs w:val="24"/>
              </w:rPr>
            </w:pPr>
            <w:r>
              <w:rPr>
                <w:rFonts w:hint="eastAsia" w:ascii="仿宋" w:hAnsi="仿宋" w:eastAsia="仿宋"/>
                <w:sz w:val="28"/>
                <w:szCs w:val="24"/>
              </w:rPr>
              <w:t xml:space="preserve"> 　                                      单位盖章</w:t>
            </w:r>
          </w:p>
          <w:p w14:paraId="15F987A5">
            <w:pPr>
              <w:jc w:val="left"/>
              <w:rPr>
                <w:rFonts w:ascii="仿宋" w:hAnsi="仿宋" w:eastAsia="仿宋"/>
                <w:sz w:val="28"/>
                <w:szCs w:val="24"/>
              </w:rPr>
            </w:pPr>
          </w:p>
          <w:p w14:paraId="5C61F7DB">
            <w:pPr>
              <w:ind w:firstLine="5320" w:firstLineChars="19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26F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8522" w:type="dxa"/>
            <w:tcBorders>
              <w:top w:val="single" w:color="auto" w:sz="4" w:space="0"/>
              <w:left w:val="single" w:color="auto" w:sz="4" w:space="0"/>
              <w:bottom w:val="single" w:color="auto" w:sz="4" w:space="0"/>
              <w:right w:val="single" w:color="auto" w:sz="4" w:space="0"/>
            </w:tcBorders>
          </w:tcPr>
          <w:p w14:paraId="66FF2CDD">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区教育局评审意见</w:t>
            </w:r>
          </w:p>
          <w:p w14:paraId="66690475">
            <w:pPr>
              <w:tabs>
                <w:tab w:val="left" w:pos="0"/>
              </w:tabs>
              <w:spacing w:line="400" w:lineRule="exact"/>
              <w:textAlignment w:val="center"/>
              <w:rPr>
                <w:rFonts w:ascii="黑体" w:hAnsi="宋体" w:eastAsia="黑体"/>
                <w:b/>
                <w:sz w:val="24"/>
                <w:szCs w:val="24"/>
              </w:rPr>
            </w:pPr>
          </w:p>
          <w:p w14:paraId="65DCE51A">
            <w:pPr>
              <w:jc w:val="left"/>
              <w:rPr>
                <w:rFonts w:ascii="宋体" w:hAnsi="Times New Roman"/>
                <w:sz w:val="24"/>
                <w:szCs w:val="24"/>
              </w:rPr>
            </w:pPr>
          </w:p>
          <w:p w14:paraId="664E0629">
            <w:pPr>
              <w:jc w:val="left"/>
              <w:rPr>
                <w:rFonts w:ascii="宋体" w:hAnsi="Times New Roman"/>
                <w:sz w:val="24"/>
                <w:szCs w:val="24"/>
              </w:rPr>
            </w:pPr>
          </w:p>
          <w:p w14:paraId="5A4F4C6D">
            <w:pPr>
              <w:jc w:val="left"/>
              <w:rPr>
                <w:rFonts w:ascii="宋体" w:hAnsi="Times New Roman"/>
                <w:sz w:val="24"/>
                <w:szCs w:val="24"/>
              </w:rPr>
            </w:pPr>
          </w:p>
          <w:p w14:paraId="2F33E344">
            <w:pPr>
              <w:jc w:val="left"/>
              <w:rPr>
                <w:rFonts w:ascii="宋体" w:hAnsi="Times New Roman"/>
                <w:sz w:val="24"/>
                <w:szCs w:val="24"/>
              </w:rPr>
            </w:pPr>
          </w:p>
          <w:p w14:paraId="74A2703B">
            <w:pPr>
              <w:jc w:val="left"/>
              <w:rPr>
                <w:rFonts w:ascii="宋体" w:hAnsi="Times New Roman"/>
                <w:sz w:val="24"/>
                <w:szCs w:val="24"/>
              </w:rPr>
            </w:pPr>
          </w:p>
          <w:p w14:paraId="16B8810C">
            <w:pPr>
              <w:jc w:val="left"/>
              <w:rPr>
                <w:rFonts w:ascii="宋体" w:hAnsi="Times New Roman"/>
                <w:sz w:val="24"/>
                <w:szCs w:val="24"/>
              </w:rPr>
            </w:pPr>
          </w:p>
          <w:p w14:paraId="3F3B5558">
            <w:pPr>
              <w:jc w:val="left"/>
              <w:rPr>
                <w:rFonts w:ascii="宋体" w:hAnsi="Times New Roman"/>
                <w:sz w:val="24"/>
                <w:szCs w:val="24"/>
              </w:rPr>
            </w:pPr>
          </w:p>
          <w:p w14:paraId="6245DC58">
            <w:pPr>
              <w:jc w:val="left"/>
              <w:rPr>
                <w:rFonts w:ascii="宋体" w:hAnsi="Times New Roman"/>
                <w:sz w:val="24"/>
                <w:szCs w:val="24"/>
              </w:rPr>
            </w:pPr>
          </w:p>
          <w:p w14:paraId="2D2311D5">
            <w:pPr>
              <w:spacing w:line="500" w:lineRule="exact"/>
              <w:jc w:val="center"/>
              <w:textAlignment w:val="center"/>
              <w:rPr>
                <w:rFonts w:ascii="宋体" w:hAnsi="Times New Roman"/>
                <w:sz w:val="24"/>
                <w:szCs w:val="24"/>
              </w:rPr>
            </w:pPr>
            <w:r>
              <w:rPr>
                <w:rFonts w:hint="eastAsia" w:ascii="宋体" w:hAnsi="Times New Roman"/>
                <w:sz w:val="24"/>
                <w:szCs w:val="24"/>
              </w:rPr>
              <w:t xml:space="preserve">                              　　</w:t>
            </w:r>
          </w:p>
          <w:p w14:paraId="1E7922DD">
            <w:pPr>
              <w:jc w:val="left"/>
              <w:rPr>
                <w:rFonts w:ascii="仿宋" w:hAnsi="仿宋" w:eastAsia="仿宋"/>
                <w:sz w:val="28"/>
                <w:szCs w:val="24"/>
              </w:rPr>
            </w:pPr>
            <w:r>
              <w:rPr>
                <w:rFonts w:hint="eastAsia" w:ascii="宋体" w:hAnsi="Times New Roman"/>
                <w:sz w:val="24"/>
                <w:szCs w:val="24"/>
              </w:rPr>
              <w:t xml:space="preserve">   </w:t>
            </w:r>
            <w:r>
              <w:rPr>
                <w:rFonts w:hint="eastAsia" w:ascii="仿宋" w:hAnsi="仿宋" w:eastAsia="仿宋"/>
                <w:sz w:val="28"/>
                <w:szCs w:val="24"/>
              </w:rPr>
              <w:t xml:space="preserve">                               　　</w:t>
            </w:r>
            <w:r>
              <w:rPr>
                <w:rFonts w:ascii="仿宋" w:hAnsi="仿宋" w:eastAsia="仿宋"/>
                <w:sz w:val="28"/>
                <w:szCs w:val="24"/>
              </w:rPr>
              <w:t xml:space="preserve"> </w:t>
            </w:r>
            <w:r>
              <w:rPr>
                <w:rFonts w:hint="eastAsia" w:ascii="仿宋" w:hAnsi="仿宋" w:eastAsia="仿宋"/>
                <w:sz w:val="28"/>
                <w:szCs w:val="24"/>
              </w:rPr>
              <w:t xml:space="preserve"> </w:t>
            </w:r>
            <w:r>
              <w:rPr>
                <w:rFonts w:ascii="仿宋" w:hAnsi="仿宋" w:eastAsia="仿宋"/>
                <w:sz w:val="28"/>
                <w:szCs w:val="24"/>
              </w:rPr>
              <w:t>单位盖</w:t>
            </w:r>
            <w:r>
              <w:rPr>
                <w:rFonts w:hint="eastAsia" w:ascii="仿宋" w:hAnsi="仿宋" w:eastAsia="仿宋"/>
                <w:sz w:val="28"/>
                <w:szCs w:val="24"/>
              </w:rPr>
              <w:t xml:space="preserve">章 </w:t>
            </w:r>
          </w:p>
          <w:p w14:paraId="356FE781">
            <w:pPr>
              <w:jc w:val="left"/>
              <w:rPr>
                <w:rFonts w:ascii="宋体" w:hAnsi="Times New Roman"/>
                <w:sz w:val="24"/>
                <w:szCs w:val="24"/>
              </w:rPr>
            </w:pPr>
            <w:r>
              <w:rPr>
                <w:rFonts w:ascii="仿宋" w:hAnsi="仿宋" w:eastAsia="仿宋"/>
                <w:sz w:val="28"/>
                <w:szCs w:val="24"/>
              </w:rPr>
              <w:t xml:space="preserve">     </w:t>
            </w:r>
            <w:r>
              <w:rPr>
                <w:rFonts w:ascii="宋体" w:hAnsi="Times New Roman"/>
                <w:sz w:val="24"/>
                <w:szCs w:val="24"/>
              </w:rPr>
              <w:t xml:space="preserve">                     </w:t>
            </w:r>
          </w:p>
          <w:p w14:paraId="21111283">
            <w:pPr>
              <w:ind w:firstLine="5040" w:firstLineChars="18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7D7C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8522" w:type="dxa"/>
            <w:tcBorders>
              <w:top w:val="single" w:color="auto" w:sz="4" w:space="0"/>
              <w:left w:val="single" w:color="auto" w:sz="4" w:space="0"/>
              <w:bottom w:val="single" w:color="auto" w:sz="4" w:space="0"/>
              <w:right w:val="single" w:color="auto" w:sz="4" w:space="0"/>
            </w:tcBorders>
          </w:tcPr>
          <w:p w14:paraId="431FE9B3">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市学科评审小组评审意见</w:t>
            </w:r>
          </w:p>
          <w:p w14:paraId="3A5548A7">
            <w:pPr>
              <w:tabs>
                <w:tab w:val="left" w:pos="0"/>
              </w:tabs>
              <w:spacing w:line="400" w:lineRule="exact"/>
              <w:textAlignment w:val="center"/>
              <w:rPr>
                <w:rFonts w:ascii="黑体" w:hAnsi="宋体" w:eastAsia="黑体"/>
                <w:b/>
                <w:sz w:val="24"/>
                <w:szCs w:val="24"/>
              </w:rPr>
            </w:pPr>
          </w:p>
          <w:p w14:paraId="74D0F339">
            <w:pPr>
              <w:tabs>
                <w:tab w:val="left" w:pos="0"/>
              </w:tabs>
              <w:spacing w:line="400" w:lineRule="exact"/>
              <w:textAlignment w:val="center"/>
              <w:rPr>
                <w:rFonts w:ascii="黑体" w:hAnsi="宋体" w:eastAsia="黑体"/>
                <w:b/>
                <w:sz w:val="24"/>
                <w:szCs w:val="24"/>
              </w:rPr>
            </w:pPr>
          </w:p>
          <w:p w14:paraId="0F0FD9A1">
            <w:pPr>
              <w:jc w:val="left"/>
              <w:rPr>
                <w:rFonts w:ascii="宋体" w:hAnsi="Times New Roman"/>
                <w:sz w:val="24"/>
                <w:szCs w:val="24"/>
              </w:rPr>
            </w:pPr>
          </w:p>
          <w:p w14:paraId="6E1CBC25">
            <w:pPr>
              <w:jc w:val="left"/>
              <w:rPr>
                <w:rFonts w:ascii="宋体" w:hAnsi="Times New Roman"/>
                <w:sz w:val="24"/>
                <w:szCs w:val="24"/>
              </w:rPr>
            </w:pPr>
          </w:p>
          <w:p w14:paraId="5F6ABC4B">
            <w:pPr>
              <w:jc w:val="left"/>
              <w:rPr>
                <w:rFonts w:ascii="宋体" w:hAnsi="Times New Roman"/>
                <w:sz w:val="24"/>
                <w:szCs w:val="24"/>
              </w:rPr>
            </w:pPr>
          </w:p>
          <w:p w14:paraId="1CC675F8">
            <w:pPr>
              <w:jc w:val="left"/>
              <w:rPr>
                <w:rFonts w:ascii="宋体" w:hAnsi="Times New Roman"/>
                <w:sz w:val="24"/>
                <w:szCs w:val="24"/>
              </w:rPr>
            </w:pPr>
          </w:p>
          <w:p w14:paraId="04A87414">
            <w:pPr>
              <w:jc w:val="left"/>
              <w:rPr>
                <w:rFonts w:ascii="宋体" w:hAnsi="Times New Roman"/>
                <w:sz w:val="24"/>
                <w:szCs w:val="24"/>
              </w:rPr>
            </w:pPr>
          </w:p>
          <w:p w14:paraId="4D79D398">
            <w:pPr>
              <w:jc w:val="left"/>
              <w:rPr>
                <w:rFonts w:ascii="宋体" w:hAnsi="Times New Roman"/>
                <w:sz w:val="24"/>
                <w:szCs w:val="24"/>
              </w:rPr>
            </w:pPr>
          </w:p>
          <w:p w14:paraId="55B74E20">
            <w:pPr>
              <w:jc w:val="left"/>
              <w:rPr>
                <w:rFonts w:ascii="宋体" w:hAnsi="Times New Roman"/>
                <w:sz w:val="24"/>
                <w:szCs w:val="24"/>
              </w:rPr>
            </w:pPr>
          </w:p>
          <w:p w14:paraId="743D0EA5">
            <w:pPr>
              <w:jc w:val="left"/>
              <w:rPr>
                <w:rFonts w:ascii="宋体" w:hAnsi="Times New Roman"/>
                <w:sz w:val="24"/>
                <w:szCs w:val="24"/>
              </w:rPr>
            </w:pPr>
          </w:p>
          <w:p w14:paraId="6567B4CB">
            <w:pPr>
              <w:jc w:val="left"/>
              <w:rPr>
                <w:rFonts w:ascii="宋体" w:hAnsi="Times New Roman"/>
                <w:sz w:val="24"/>
                <w:szCs w:val="24"/>
              </w:rPr>
            </w:pPr>
          </w:p>
          <w:p w14:paraId="568FBC77">
            <w:pPr>
              <w:jc w:val="left"/>
              <w:rPr>
                <w:rFonts w:ascii="宋体" w:hAnsi="Times New Roman"/>
                <w:sz w:val="24"/>
                <w:szCs w:val="24"/>
              </w:rPr>
            </w:pPr>
          </w:p>
          <w:p w14:paraId="633E1092">
            <w:pPr>
              <w:jc w:val="left"/>
              <w:rPr>
                <w:rFonts w:ascii="宋体" w:hAnsi="Times New Roman"/>
                <w:sz w:val="24"/>
                <w:szCs w:val="24"/>
              </w:rPr>
            </w:pPr>
          </w:p>
          <w:p w14:paraId="5F0EAE18">
            <w:pPr>
              <w:jc w:val="left"/>
              <w:rPr>
                <w:rFonts w:ascii="宋体" w:hAnsi="Times New Roman"/>
                <w:sz w:val="24"/>
                <w:szCs w:val="24"/>
              </w:rPr>
            </w:pPr>
          </w:p>
          <w:p w14:paraId="5139AEA0">
            <w:pPr>
              <w:jc w:val="left"/>
              <w:rPr>
                <w:rFonts w:ascii="宋体" w:hAnsi="Times New Roman"/>
                <w:sz w:val="24"/>
                <w:szCs w:val="24"/>
              </w:rPr>
            </w:pPr>
          </w:p>
          <w:p w14:paraId="2CED1D26">
            <w:pPr>
              <w:jc w:val="left"/>
              <w:rPr>
                <w:rFonts w:ascii="仿宋" w:hAnsi="仿宋" w:eastAsia="仿宋"/>
                <w:sz w:val="28"/>
                <w:szCs w:val="24"/>
              </w:rPr>
            </w:pPr>
          </w:p>
          <w:p w14:paraId="1F83F94C">
            <w:pPr>
              <w:jc w:val="left"/>
              <w:rPr>
                <w:rFonts w:ascii="仿宋" w:hAnsi="仿宋" w:eastAsia="仿宋"/>
                <w:sz w:val="24"/>
                <w:szCs w:val="24"/>
                <w:u w:val="single"/>
              </w:rPr>
            </w:pPr>
            <w:r>
              <w:rPr>
                <w:rFonts w:hint="eastAsia" w:ascii="仿宋" w:hAnsi="仿宋" w:eastAsia="仿宋"/>
                <w:sz w:val="28"/>
                <w:szCs w:val="24"/>
              </w:rPr>
              <w:t xml:space="preserve">           　　       市学科评审小组负责人签名</w:t>
            </w:r>
            <w:r>
              <w:rPr>
                <w:rFonts w:hint="eastAsia" w:ascii="仿宋" w:hAnsi="仿宋" w:eastAsia="仿宋"/>
                <w:sz w:val="24"/>
                <w:szCs w:val="24"/>
              </w:rPr>
              <w:t>：</w:t>
            </w:r>
            <w:r>
              <w:rPr>
                <w:rFonts w:hint="eastAsia" w:ascii="仿宋" w:hAnsi="仿宋" w:eastAsia="仿宋"/>
                <w:sz w:val="24"/>
                <w:szCs w:val="24"/>
                <w:u w:val="single"/>
              </w:rPr>
              <w:t xml:space="preserve">              </w:t>
            </w:r>
          </w:p>
          <w:p w14:paraId="439EB5E1">
            <w:pPr>
              <w:jc w:val="left"/>
              <w:rPr>
                <w:rFonts w:ascii="仿宋" w:hAnsi="仿宋" w:eastAsia="仿宋"/>
                <w:sz w:val="24"/>
                <w:szCs w:val="24"/>
                <w:u w:val="single"/>
              </w:rPr>
            </w:pPr>
          </w:p>
          <w:p w14:paraId="24FF9ED2">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09B29EC2">
            <w:pPr>
              <w:jc w:val="left"/>
              <w:rPr>
                <w:rFonts w:ascii="仿宋" w:hAnsi="仿宋" w:eastAsia="仿宋"/>
                <w:sz w:val="28"/>
                <w:szCs w:val="24"/>
              </w:rPr>
            </w:pPr>
          </w:p>
        </w:tc>
      </w:tr>
      <w:tr w14:paraId="4CE3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8522" w:type="dxa"/>
            <w:tcBorders>
              <w:top w:val="single" w:color="auto" w:sz="4" w:space="0"/>
              <w:left w:val="single" w:color="auto" w:sz="4" w:space="0"/>
              <w:bottom w:val="single" w:color="auto" w:sz="4" w:space="0"/>
              <w:right w:val="single" w:color="auto" w:sz="4" w:space="0"/>
            </w:tcBorders>
          </w:tcPr>
          <w:p w14:paraId="301330D0">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市教育局审批意见</w:t>
            </w:r>
          </w:p>
          <w:p w14:paraId="6B447ACB">
            <w:pPr>
              <w:tabs>
                <w:tab w:val="left" w:pos="0"/>
              </w:tabs>
              <w:spacing w:line="400" w:lineRule="exact"/>
              <w:textAlignment w:val="center"/>
              <w:rPr>
                <w:rFonts w:ascii="黑体" w:hAnsi="宋体" w:eastAsia="黑体"/>
                <w:b/>
                <w:sz w:val="24"/>
                <w:szCs w:val="24"/>
              </w:rPr>
            </w:pPr>
          </w:p>
          <w:p w14:paraId="3D27B8C7">
            <w:pPr>
              <w:jc w:val="left"/>
              <w:rPr>
                <w:rFonts w:ascii="宋体" w:hAnsi="Times New Roman"/>
                <w:sz w:val="24"/>
                <w:szCs w:val="24"/>
              </w:rPr>
            </w:pPr>
          </w:p>
          <w:p w14:paraId="37E88E06">
            <w:pPr>
              <w:jc w:val="left"/>
              <w:rPr>
                <w:rFonts w:ascii="宋体" w:hAnsi="Times New Roman"/>
                <w:sz w:val="24"/>
                <w:szCs w:val="24"/>
              </w:rPr>
            </w:pPr>
          </w:p>
          <w:p w14:paraId="6F9D4CF3">
            <w:pPr>
              <w:jc w:val="left"/>
              <w:rPr>
                <w:rFonts w:ascii="宋体" w:hAnsi="Times New Roman"/>
                <w:sz w:val="24"/>
                <w:szCs w:val="24"/>
              </w:rPr>
            </w:pPr>
          </w:p>
          <w:p w14:paraId="009DFF24">
            <w:pPr>
              <w:jc w:val="left"/>
              <w:rPr>
                <w:rFonts w:ascii="宋体" w:hAnsi="Times New Roman"/>
                <w:sz w:val="24"/>
                <w:szCs w:val="24"/>
              </w:rPr>
            </w:pPr>
          </w:p>
          <w:p w14:paraId="4851BB1B">
            <w:pPr>
              <w:jc w:val="left"/>
              <w:rPr>
                <w:rFonts w:ascii="宋体" w:hAnsi="Times New Roman"/>
                <w:sz w:val="24"/>
                <w:szCs w:val="24"/>
              </w:rPr>
            </w:pPr>
          </w:p>
          <w:p w14:paraId="0F0CEC14">
            <w:pPr>
              <w:jc w:val="left"/>
              <w:rPr>
                <w:rFonts w:ascii="宋体" w:hAnsi="Times New Roman"/>
                <w:sz w:val="24"/>
                <w:szCs w:val="24"/>
              </w:rPr>
            </w:pPr>
          </w:p>
          <w:p w14:paraId="725BFF70">
            <w:pPr>
              <w:jc w:val="left"/>
              <w:rPr>
                <w:rFonts w:ascii="宋体" w:hAnsi="Times New Roman"/>
                <w:sz w:val="24"/>
                <w:szCs w:val="24"/>
              </w:rPr>
            </w:pPr>
          </w:p>
          <w:p w14:paraId="7DC97F72">
            <w:pPr>
              <w:jc w:val="left"/>
              <w:rPr>
                <w:rFonts w:ascii="宋体" w:hAnsi="Times New Roman"/>
                <w:sz w:val="24"/>
                <w:szCs w:val="24"/>
              </w:rPr>
            </w:pPr>
          </w:p>
          <w:p w14:paraId="362B43DB">
            <w:pPr>
              <w:jc w:val="left"/>
              <w:rPr>
                <w:rFonts w:ascii="宋体" w:hAnsi="Times New Roman"/>
                <w:sz w:val="24"/>
                <w:szCs w:val="24"/>
              </w:rPr>
            </w:pPr>
          </w:p>
          <w:p w14:paraId="34D703BF">
            <w:pPr>
              <w:jc w:val="left"/>
              <w:rPr>
                <w:rFonts w:ascii="宋体" w:hAnsi="Times New Roman"/>
                <w:sz w:val="24"/>
                <w:szCs w:val="24"/>
              </w:rPr>
            </w:pPr>
          </w:p>
          <w:p w14:paraId="37B79266">
            <w:pPr>
              <w:jc w:val="left"/>
              <w:rPr>
                <w:rFonts w:ascii="仿宋" w:hAnsi="仿宋" w:eastAsia="仿宋"/>
                <w:sz w:val="28"/>
                <w:szCs w:val="24"/>
              </w:rPr>
            </w:pPr>
          </w:p>
          <w:p w14:paraId="373BDCC8">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南京市教育局（公章）</w:t>
            </w:r>
          </w:p>
          <w:p w14:paraId="18782EFF">
            <w:pPr>
              <w:jc w:val="left"/>
              <w:rPr>
                <w:rFonts w:ascii="仿宋" w:hAnsi="仿宋" w:eastAsia="仿宋"/>
                <w:sz w:val="28"/>
                <w:szCs w:val="24"/>
              </w:rPr>
            </w:pPr>
            <w:r>
              <w:rPr>
                <w:rFonts w:ascii="仿宋" w:hAnsi="仿宋" w:eastAsia="仿宋"/>
                <w:sz w:val="28"/>
                <w:szCs w:val="24"/>
              </w:rPr>
              <w:t xml:space="preserve">   </w:t>
            </w:r>
          </w:p>
          <w:p w14:paraId="55AF9B3E">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5E1D19D9">
            <w:pPr>
              <w:jc w:val="left"/>
              <w:rPr>
                <w:rFonts w:ascii="仿宋" w:hAnsi="仿宋" w:eastAsia="仿宋"/>
                <w:sz w:val="28"/>
                <w:szCs w:val="24"/>
              </w:rPr>
            </w:pPr>
          </w:p>
        </w:tc>
      </w:tr>
    </w:tbl>
    <w:p w14:paraId="4CB0C9C0">
      <w:pPr>
        <w:rPr>
          <w:rFonts w:ascii="仿宋_GB2312" w:hAnsi="Times" w:eastAsia="仿宋_GB2312"/>
          <w:sz w:val="32"/>
          <w:szCs w:val="32"/>
        </w:rPr>
      </w:pPr>
    </w:p>
    <w:p w14:paraId="4DABE88C">
      <w:pPr>
        <w:spacing w:line="20" w:lineRule="exact"/>
        <w:rPr>
          <w:rFonts w:ascii="Times New Roman" w:hAnsi="Times New Roman" w:eastAsia="仿宋_GB2312" w:cs="Times New Roman"/>
          <w:sz w:val="32"/>
          <w:szCs w:val="32"/>
        </w:rPr>
      </w:pPr>
    </w:p>
    <w:sectPr>
      <w:footerReference r:id="rId5" w:type="first"/>
      <w:footerReference r:id="rId3" w:type="default"/>
      <w:footerReference r:id="rId4" w:type="even"/>
      <w:pgSz w:w="11906" w:h="16838"/>
      <w:pgMar w:top="1531" w:right="1701" w:bottom="153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颜楷简">
    <w:altName w:val="宋体"/>
    <w:panose1 w:val="00020600040101010101"/>
    <w:charset w:val="86"/>
    <w:family w:val="auto"/>
    <w:pitch w:val="default"/>
    <w:sig w:usb0="00000000" w:usb1="00000000" w:usb2="00000016"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AC9">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93694494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A6FD">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96B026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4B3">
    <w:pPr>
      <w:pStyle w:val="5"/>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161281856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7384B"/>
    <w:multiLevelType w:val="multilevel"/>
    <w:tmpl w:val="4787384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WM3ZWEwMDM2NDdmOTJjMjBjMzM5OThmMjg2YTcifQ=="/>
  </w:docVars>
  <w:rsids>
    <w:rsidRoot w:val="00633321"/>
    <w:rsid w:val="00001711"/>
    <w:rsid w:val="00026D12"/>
    <w:rsid w:val="00036D29"/>
    <w:rsid w:val="00043FA7"/>
    <w:rsid w:val="0005218E"/>
    <w:rsid w:val="000540EE"/>
    <w:rsid w:val="00054673"/>
    <w:rsid w:val="00061B04"/>
    <w:rsid w:val="0006283E"/>
    <w:rsid w:val="000715D4"/>
    <w:rsid w:val="00080685"/>
    <w:rsid w:val="00080B03"/>
    <w:rsid w:val="000B3481"/>
    <w:rsid w:val="001148BC"/>
    <w:rsid w:val="00131F1F"/>
    <w:rsid w:val="001364B6"/>
    <w:rsid w:val="00155064"/>
    <w:rsid w:val="00162452"/>
    <w:rsid w:val="001A67C6"/>
    <w:rsid w:val="001B4AC2"/>
    <w:rsid w:val="001B777A"/>
    <w:rsid w:val="001C26C9"/>
    <w:rsid w:val="0021374E"/>
    <w:rsid w:val="002139C3"/>
    <w:rsid w:val="002163A1"/>
    <w:rsid w:val="0022217E"/>
    <w:rsid w:val="00225E43"/>
    <w:rsid w:val="002273BB"/>
    <w:rsid w:val="002307A5"/>
    <w:rsid w:val="00232D06"/>
    <w:rsid w:val="002550E9"/>
    <w:rsid w:val="00257075"/>
    <w:rsid w:val="00264C4B"/>
    <w:rsid w:val="00273C92"/>
    <w:rsid w:val="00284EE3"/>
    <w:rsid w:val="00285032"/>
    <w:rsid w:val="00286C44"/>
    <w:rsid w:val="00286FE0"/>
    <w:rsid w:val="002A7FD8"/>
    <w:rsid w:val="002B28C8"/>
    <w:rsid w:val="002D7433"/>
    <w:rsid w:val="002E1554"/>
    <w:rsid w:val="002E5F47"/>
    <w:rsid w:val="002F76BF"/>
    <w:rsid w:val="00304AEC"/>
    <w:rsid w:val="0031474D"/>
    <w:rsid w:val="003326A3"/>
    <w:rsid w:val="00361C7F"/>
    <w:rsid w:val="00386BFF"/>
    <w:rsid w:val="0039089D"/>
    <w:rsid w:val="00391806"/>
    <w:rsid w:val="003A7A37"/>
    <w:rsid w:val="003B4E35"/>
    <w:rsid w:val="003D37F1"/>
    <w:rsid w:val="003D5E1B"/>
    <w:rsid w:val="003E0C12"/>
    <w:rsid w:val="00424768"/>
    <w:rsid w:val="00441132"/>
    <w:rsid w:val="00465EA7"/>
    <w:rsid w:val="004812A4"/>
    <w:rsid w:val="0049485B"/>
    <w:rsid w:val="0049717B"/>
    <w:rsid w:val="004D36AC"/>
    <w:rsid w:val="0053201F"/>
    <w:rsid w:val="00562642"/>
    <w:rsid w:val="00577C2B"/>
    <w:rsid w:val="00590611"/>
    <w:rsid w:val="00590B27"/>
    <w:rsid w:val="005B19CC"/>
    <w:rsid w:val="005C7E4E"/>
    <w:rsid w:val="005D6DBC"/>
    <w:rsid w:val="005E0008"/>
    <w:rsid w:val="005E2BE5"/>
    <w:rsid w:val="005E6A85"/>
    <w:rsid w:val="005F0F98"/>
    <w:rsid w:val="00607A2B"/>
    <w:rsid w:val="00624E30"/>
    <w:rsid w:val="006252EE"/>
    <w:rsid w:val="00633321"/>
    <w:rsid w:val="00653A1C"/>
    <w:rsid w:val="0066583B"/>
    <w:rsid w:val="006C15FD"/>
    <w:rsid w:val="006D1BED"/>
    <w:rsid w:val="006D3F2C"/>
    <w:rsid w:val="006E3C43"/>
    <w:rsid w:val="006E3F19"/>
    <w:rsid w:val="006F2DFF"/>
    <w:rsid w:val="00705CF8"/>
    <w:rsid w:val="00740F7C"/>
    <w:rsid w:val="007430A3"/>
    <w:rsid w:val="00755F65"/>
    <w:rsid w:val="00756878"/>
    <w:rsid w:val="007573DA"/>
    <w:rsid w:val="007A1235"/>
    <w:rsid w:val="007A4F78"/>
    <w:rsid w:val="007B371F"/>
    <w:rsid w:val="007B7F8B"/>
    <w:rsid w:val="007C0B55"/>
    <w:rsid w:val="007C76F1"/>
    <w:rsid w:val="007D2A1B"/>
    <w:rsid w:val="007D4465"/>
    <w:rsid w:val="007D76C8"/>
    <w:rsid w:val="007E4571"/>
    <w:rsid w:val="007F6DD0"/>
    <w:rsid w:val="00802A68"/>
    <w:rsid w:val="00823BD7"/>
    <w:rsid w:val="00827FE9"/>
    <w:rsid w:val="00832EB4"/>
    <w:rsid w:val="008505AC"/>
    <w:rsid w:val="0086040C"/>
    <w:rsid w:val="00886C65"/>
    <w:rsid w:val="00893060"/>
    <w:rsid w:val="008A23E8"/>
    <w:rsid w:val="008B2A00"/>
    <w:rsid w:val="008B6955"/>
    <w:rsid w:val="008C533B"/>
    <w:rsid w:val="008F3AB0"/>
    <w:rsid w:val="00911F78"/>
    <w:rsid w:val="00940C99"/>
    <w:rsid w:val="009467BC"/>
    <w:rsid w:val="009549DE"/>
    <w:rsid w:val="00962BA6"/>
    <w:rsid w:val="009716D3"/>
    <w:rsid w:val="00973D5D"/>
    <w:rsid w:val="00982F56"/>
    <w:rsid w:val="0098643D"/>
    <w:rsid w:val="009D297F"/>
    <w:rsid w:val="009D7110"/>
    <w:rsid w:val="009E1037"/>
    <w:rsid w:val="009E47CE"/>
    <w:rsid w:val="009F0A91"/>
    <w:rsid w:val="009F4C5D"/>
    <w:rsid w:val="00A10689"/>
    <w:rsid w:val="00A36D47"/>
    <w:rsid w:val="00A45A9A"/>
    <w:rsid w:val="00A62D22"/>
    <w:rsid w:val="00A63D94"/>
    <w:rsid w:val="00A84FD0"/>
    <w:rsid w:val="00A9499B"/>
    <w:rsid w:val="00AD5A63"/>
    <w:rsid w:val="00AD5D91"/>
    <w:rsid w:val="00AF4CB1"/>
    <w:rsid w:val="00B032B8"/>
    <w:rsid w:val="00B0538B"/>
    <w:rsid w:val="00B05B13"/>
    <w:rsid w:val="00B16AFF"/>
    <w:rsid w:val="00B2025A"/>
    <w:rsid w:val="00B2666F"/>
    <w:rsid w:val="00B775E7"/>
    <w:rsid w:val="00B93F1E"/>
    <w:rsid w:val="00B9614F"/>
    <w:rsid w:val="00BA0C28"/>
    <w:rsid w:val="00C13D22"/>
    <w:rsid w:val="00C26418"/>
    <w:rsid w:val="00C27220"/>
    <w:rsid w:val="00C73AAF"/>
    <w:rsid w:val="00C73D5D"/>
    <w:rsid w:val="00CB408B"/>
    <w:rsid w:val="00CB4CC7"/>
    <w:rsid w:val="00CB5FDE"/>
    <w:rsid w:val="00CD50D3"/>
    <w:rsid w:val="00D115A8"/>
    <w:rsid w:val="00D1320E"/>
    <w:rsid w:val="00D47ADB"/>
    <w:rsid w:val="00D57648"/>
    <w:rsid w:val="00D71EFF"/>
    <w:rsid w:val="00D754D8"/>
    <w:rsid w:val="00DA40EB"/>
    <w:rsid w:val="00DA534B"/>
    <w:rsid w:val="00DB0C70"/>
    <w:rsid w:val="00DB1BB9"/>
    <w:rsid w:val="00DC05B8"/>
    <w:rsid w:val="00DD5CB6"/>
    <w:rsid w:val="00DE7684"/>
    <w:rsid w:val="00DF47D5"/>
    <w:rsid w:val="00DF4B66"/>
    <w:rsid w:val="00E14320"/>
    <w:rsid w:val="00E14DCD"/>
    <w:rsid w:val="00E20122"/>
    <w:rsid w:val="00E337F0"/>
    <w:rsid w:val="00E34D15"/>
    <w:rsid w:val="00E476A7"/>
    <w:rsid w:val="00E56465"/>
    <w:rsid w:val="00E633C8"/>
    <w:rsid w:val="00E63BEB"/>
    <w:rsid w:val="00E709F9"/>
    <w:rsid w:val="00EA389F"/>
    <w:rsid w:val="00EB5A55"/>
    <w:rsid w:val="00EC62B0"/>
    <w:rsid w:val="00EE6076"/>
    <w:rsid w:val="00EF020D"/>
    <w:rsid w:val="00F06BE1"/>
    <w:rsid w:val="00F21A2D"/>
    <w:rsid w:val="00F2229F"/>
    <w:rsid w:val="00F32748"/>
    <w:rsid w:val="00F3310C"/>
    <w:rsid w:val="00F35260"/>
    <w:rsid w:val="00F503B8"/>
    <w:rsid w:val="00F63F35"/>
    <w:rsid w:val="00F82D97"/>
    <w:rsid w:val="00FC3B4B"/>
    <w:rsid w:val="00FF2882"/>
    <w:rsid w:val="00FF3D52"/>
    <w:rsid w:val="023A4BFB"/>
    <w:rsid w:val="045F1C69"/>
    <w:rsid w:val="0482068E"/>
    <w:rsid w:val="04DC643E"/>
    <w:rsid w:val="06C07F8B"/>
    <w:rsid w:val="0983157E"/>
    <w:rsid w:val="0A431702"/>
    <w:rsid w:val="0C3E6C82"/>
    <w:rsid w:val="0D255502"/>
    <w:rsid w:val="0DC7255D"/>
    <w:rsid w:val="0E7758B4"/>
    <w:rsid w:val="11EC0CB4"/>
    <w:rsid w:val="14C53455"/>
    <w:rsid w:val="19FF223F"/>
    <w:rsid w:val="1CB54E52"/>
    <w:rsid w:val="1EE73F05"/>
    <w:rsid w:val="1EF37ABC"/>
    <w:rsid w:val="1F0B6C73"/>
    <w:rsid w:val="201900EE"/>
    <w:rsid w:val="25551BC9"/>
    <w:rsid w:val="26DB60FD"/>
    <w:rsid w:val="28455258"/>
    <w:rsid w:val="284E28FF"/>
    <w:rsid w:val="28B34420"/>
    <w:rsid w:val="29F37DA9"/>
    <w:rsid w:val="2A5830F2"/>
    <w:rsid w:val="2B5A3C59"/>
    <w:rsid w:val="2BE664C3"/>
    <w:rsid w:val="2EB77450"/>
    <w:rsid w:val="30135E4B"/>
    <w:rsid w:val="336E0395"/>
    <w:rsid w:val="339F04B3"/>
    <w:rsid w:val="360F7B72"/>
    <w:rsid w:val="381E5E4A"/>
    <w:rsid w:val="3A263172"/>
    <w:rsid w:val="3BDD426E"/>
    <w:rsid w:val="3CBB0420"/>
    <w:rsid w:val="3E194BC1"/>
    <w:rsid w:val="3EF21DDE"/>
    <w:rsid w:val="3F26737E"/>
    <w:rsid w:val="3FED72D4"/>
    <w:rsid w:val="43401E7D"/>
    <w:rsid w:val="473E02B7"/>
    <w:rsid w:val="4BE34158"/>
    <w:rsid w:val="4E1F1312"/>
    <w:rsid w:val="4EB80D07"/>
    <w:rsid w:val="4F44139E"/>
    <w:rsid w:val="52D62C91"/>
    <w:rsid w:val="59A84E84"/>
    <w:rsid w:val="5A2C3F9F"/>
    <w:rsid w:val="5DD41798"/>
    <w:rsid w:val="5E473A9D"/>
    <w:rsid w:val="5E4915C3"/>
    <w:rsid w:val="602E03BD"/>
    <w:rsid w:val="605437B3"/>
    <w:rsid w:val="60A96349"/>
    <w:rsid w:val="611E0DE2"/>
    <w:rsid w:val="655C5A01"/>
    <w:rsid w:val="6598698C"/>
    <w:rsid w:val="661F5617"/>
    <w:rsid w:val="69BF40DD"/>
    <w:rsid w:val="6A375F65"/>
    <w:rsid w:val="6B3A6CFA"/>
    <w:rsid w:val="6CDC1854"/>
    <w:rsid w:val="6E46167B"/>
    <w:rsid w:val="728848F2"/>
    <w:rsid w:val="72D4094B"/>
    <w:rsid w:val="73FE6554"/>
    <w:rsid w:val="76A72ED3"/>
    <w:rsid w:val="77AE203F"/>
    <w:rsid w:val="7B6D2F57"/>
    <w:rsid w:val="7BFC5A6F"/>
    <w:rsid w:val="7C1D7EB0"/>
    <w:rsid w:val="7C29438A"/>
    <w:rsid w:val="7C7B2E38"/>
    <w:rsid w:val="7D1172F8"/>
    <w:rsid w:val="7D146F04"/>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22"/>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批注文字 Char"/>
    <w:basedOn w:val="11"/>
    <w:link w:val="2"/>
    <w:qFormat/>
    <w:uiPriority w:val="99"/>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未处理的提及1"/>
    <w:basedOn w:val="11"/>
    <w:semiHidden/>
    <w:unhideWhenUsed/>
    <w:qFormat/>
    <w:uiPriority w:val="99"/>
    <w:rPr>
      <w:color w:val="605E5C"/>
      <w:shd w:val="clear" w:color="auto" w:fill="E1DFDD"/>
    </w:rPr>
  </w:style>
  <w:style w:type="character" w:customStyle="1" w:styleId="19">
    <w:name w:val="批注框文本 Char"/>
    <w:basedOn w:val="11"/>
    <w:link w:val="4"/>
    <w:semiHidden/>
    <w:qFormat/>
    <w:uiPriority w:val="99"/>
    <w:rPr>
      <w:kern w:val="2"/>
      <w:sz w:val="18"/>
      <w:szCs w:val="18"/>
    </w:rPr>
  </w:style>
  <w:style w:type="character" w:customStyle="1" w:styleId="20">
    <w:name w:val="批注主题 Char"/>
    <w:basedOn w:val="15"/>
    <w:link w:val="8"/>
    <w:semiHidden/>
    <w:qFormat/>
    <w:uiPriority w:val="99"/>
    <w:rPr>
      <w:b/>
      <w:bCs/>
      <w:kern w:val="2"/>
      <w:sz w:val="21"/>
      <w:szCs w:val="22"/>
    </w:rPr>
  </w:style>
  <w:style w:type="table" w:customStyle="1" w:styleId="21">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2">
    <w:name w:val="正文文本 Char"/>
    <w:basedOn w:val="11"/>
    <w:link w:val="3"/>
    <w:semiHidden/>
    <w:qFormat/>
    <w:uiPriority w:val="0"/>
    <w:rPr>
      <w:rFonts w:ascii="仿宋" w:hAnsi="仿宋" w:eastAsia="仿宋" w:cs="仿宋"/>
      <w:snapToGrid w:val="0"/>
      <w:color w:val="000000"/>
      <w:sz w:val="32"/>
      <w:szCs w:val="32"/>
      <w:lang w:eastAsia="en-US"/>
    </w:r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character" w:customStyle="1" w:styleId="24">
    <w:name w:val="页脚 字符"/>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791-6B87-4313-A75D-FEB92FD7426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3552</Words>
  <Characters>4072</Characters>
  <Lines>17</Lines>
  <Paragraphs>4</Paragraphs>
  <TotalTime>1</TotalTime>
  <ScaleCrop>false</ScaleCrop>
  <LinksUpToDate>false</LinksUpToDate>
  <CharactersWithSpaces>4628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2024-12-30T01:42:00Z</dcterms:created>
  <dc:creator>Administrator</dc:creator>
  <cp:lastModifiedBy>句容巫雪琴</cp:lastModifiedBy>
  <cp:lastPrinted>2024-12-31T09:37:00Z</cp:lastPrinted>
  <dcterms:modified xsi:type="dcterms:W3CDTF">2025-02-10T03:41:36Z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2052-12.1.0.19770</vt:lpwstr>
  </property>
  <property fmtid="{D5CDD505-2E9C-101B-9397-08002B2CF9AE}" pid="4" name="ICV">
    <vt:lpwstr>1A92576D0516491EBB7452968B97972B_13</vt:lpwstr>
  </property>
  <property fmtid="{D5CDD505-2E9C-101B-9397-08002B2CF9AE}" pid="5" name="KSOTemplateDocerSaveRecord">
    <vt:lpwstr>eyJoZGlkIjoiN2ZkN2U0NTE2ZWZjNGNkOGYwMTY5ODIwZjEyYjUxNGMiLCJ1c2VySWQiOiIzNDk1NjAzMzQifQ==</vt:lpwstr>
  </property>
</Properties>
</file>